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9F3681">
      <w:pPr>
        <w:jc w:val="center"/>
        <w:rPr>
          <w:rFonts w:hint="default"/>
          <w:lang w:val="en-US" w:eastAsia="zh-CN"/>
        </w:rPr>
      </w:pPr>
      <w:r>
        <w:rPr>
          <w:rFonts w:hint="eastAsia" w:ascii="方正小标宋简体" w:hAnsi="方正小标宋简体" w:eastAsia="方正小标宋简体" w:cs="方正小标宋简体"/>
          <w:b w:val="0"/>
          <w:bCs w:val="0"/>
          <w:i w:val="0"/>
          <w:color w:val="000000"/>
          <w:kern w:val="0"/>
          <w:sz w:val="44"/>
          <w:szCs w:val="44"/>
          <w:u w:val="none"/>
          <w:lang w:val="en-US" w:eastAsia="zh-CN" w:bidi="ar"/>
        </w:rPr>
        <w:t>耿车镇基层政务公开标准目录（2025年版）</w:t>
      </w:r>
    </w:p>
    <w:tbl>
      <w:tblPr>
        <w:tblStyle w:val="6"/>
        <w:tblW w:w="4680" w:type="pct"/>
        <w:tblInd w:w="-308" w:type="dxa"/>
        <w:tblLayout w:type="autofit"/>
        <w:tblCellMar>
          <w:top w:w="0" w:type="dxa"/>
          <w:left w:w="0" w:type="dxa"/>
          <w:bottom w:w="0" w:type="dxa"/>
          <w:right w:w="0" w:type="dxa"/>
        </w:tblCellMar>
      </w:tblPr>
      <w:tblGrid>
        <w:gridCol w:w="531"/>
        <w:gridCol w:w="435"/>
        <w:gridCol w:w="595"/>
        <w:gridCol w:w="608"/>
        <w:gridCol w:w="3066"/>
        <w:gridCol w:w="1536"/>
        <w:gridCol w:w="1033"/>
        <w:gridCol w:w="1250"/>
        <w:gridCol w:w="1478"/>
        <w:gridCol w:w="485"/>
        <w:gridCol w:w="650"/>
        <w:gridCol w:w="629"/>
        <w:gridCol w:w="797"/>
      </w:tblGrid>
      <w:tr w14:paraId="6063BA61">
        <w:tblPrEx>
          <w:tblCellMar>
            <w:top w:w="0" w:type="dxa"/>
            <w:left w:w="0" w:type="dxa"/>
            <w:bottom w:w="0" w:type="dxa"/>
            <w:right w:w="0" w:type="dxa"/>
          </w:tblCellMar>
        </w:tblPrEx>
        <w:trPr>
          <w:trHeight w:val="290" w:hRule="atLeast"/>
          <w:tblHeader/>
        </w:trPr>
        <w:tc>
          <w:tcPr>
            <w:tcW w:w="203"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CCE9E14">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kern w:val="0"/>
                <w:sz w:val="18"/>
                <w:szCs w:val="18"/>
                <w:u w:val="none"/>
                <w:lang w:val="en-US" w:eastAsia="zh-CN" w:bidi="ar"/>
              </w:rPr>
              <w:t>序号</w:t>
            </w:r>
          </w:p>
        </w:tc>
        <w:tc>
          <w:tcPr>
            <w:tcW w:w="166" w:type="pct"/>
            <w:vMerge w:val="restart"/>
            <w:tcBorders>
              <w:top w:val="single" w:color="000000" w:sz="4" w:space="0"/>
              <w:left w:val="single" w:color="000000" w:sz="4" w:space="0"/>
              <w:right w:val="single" w:color="000000" w:sz="4" w:space="0"/>
            </w:tcBorders>
            <w:shd w:val="clear" w:color="auto" w:fill="FFFFFF"/>
            <w:noWrap w:val="0"/>
            <w:tcMar>
              <w:top w:w="15" w:type="dxa"/>
              <w:left w:w="15" w:type="dxa"/>
              <w:right w:w="15" w:type="dxa"/>
            </w:tcMar>
            <w:vAlign w:val="center"/>
          </w:tcPr>
          <w:p w14:paraId="244B5003">
            <w:pPr>
              <w:widowControl/>
              <w:jc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color w:val="000000"/>
                <w:kern w:val="0"/>
                <w:sz w:val="24"/>
                <w:szCs w:val="24"/>
                <w:lang w:val="en-US" w:eastAsia="zh-CN"/>
              </w:rPr>
              <w:t>领域</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50DE9D1">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公开事项</w:t>
            </w:r>
          </w:p>
        </w:tc>
        <w:tc>
          <w:tcPr>
            <w:tcW w:w="117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634033A">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公开内容（要素）</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B092798">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公开依据</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C6BD939">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公开时限</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587F645">
            <w:pPr>
              <w:widowControl/>
              <w:jc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cs="Times New Roman"/>
                <w:color w:val="000000"/>
                <w:kern w:val="0"/>
                <w:sz w:val="24"/>
                <w:szCs w:val="24"/>
                <w:lang w:val="en-US" w:eastAsia="zh-CN"/>
              </w:rPr>
              <w:t>责任主体</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3317F61">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kern w:val="0"/>
                <w:sz w:val="24"/>
                <w:szCs w:val="24"/>
              </w:rPr>
              <w:t>公开渠道和载体</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3D98A1A">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公开对象</w:t>
            </w:r>
          </w:p>
        </w:tc>
        <w:tc>
          <w:tcPr>
            <w:tcW w:w="544"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3033A6F">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公开方式</w:t>
            </w:r>
          </w:p>
        </w:tc>
      </w:tr>
      <w:tr w14:paraId="6CC1179C">
        <w:tblPrEx>
          <w:tblCellMar>
            <w:top w:w="0" w:type="dxa"/>
            <w:left w:w="0" w:type="dxa"/>
            <w:bottom w:w="0" w:type="dxa"/>
            <w:right w:w="0" w:type="dxa"/>
          </w:tblCellMar>
        </w:tblPrEx>
        <w:trPr>
          <w:trHeight w:val="810" w:hRule="atLeast"/>
          <w:tblHeader/>
        </w:trPr>
        <w:tc>
          <w:tcPr>
            <w:tcW w:w="203"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2A9F8C5">
            <w:pPr>
              <w:widowControl/>
              <w:jc w:val="center"/>
              <w:rPr>
                <w:rFonts w:hint="default" w:ascii="Times New Roman" w:hAnsi="Times New Roman" w:eastAsia="宋体" w:cs="Times New Roman"/>
                <w:i w:val="0"/>
                <w:color w:val="000000"/>
                <w:sz w:val="24"/>
                <w:szCs w:val="24"/>
                <w:u w:val="none"/>
              </w:rPr>
            </w:pPr>
          </w:p>
        </w:tc>
        <w:tc>
          <w:tcPr>
            <w:tcW w:w="166" w:type="pct"/>
            <w:vMerge w:val="continue"/>
            <w:tcBorders>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3A50879">
            <w:pPr>
              <w:widowControl/>
              <w:jc w:val="center"/>
              <w:rPr>
                <w:rFonts w:hint="default" w:ascii="Times New Roman" w:hAnsi="Times New Roman" w:eastAsia="宋体" w:cs="Times New Roman"/>
                <w:i w:val="0"/>
                <w:color w:val="000000"/>
                <w:kern w:val="2"/>
                <w:sz w:val="24"/>
                <w:szCs w:val="24"/>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8D31383">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一级事项</w:t>
            </w:r>
          </w:p>
        </w:tc>
        <w:tc>
          <w:tcPr>
            <w:tcW w:w="23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83F363D">
            <w:pPr>
              <w:widowControl/>
              <w:jc w:val="center"/>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二级事</w:t>
            </w:r>
          </w:p>
          <w:p w14:paraId="73E690F0">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项</w:t>
            </w:r>
          </w:p>
        </w:tc>
        <w:tc>
          <w:tcPr>
            <w:tcW w:w="117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563C91A">
            <w:pPr>
              <w:widowControl/>
              <w:jc w:val="center"/>
              <w:rPr>
                <w:rFonts w:hint="default" w:ascii="Times New Roman" w:hAnsi="Times New Roman" w:eastAsia="宋体" w:cs="Times New Roman"/>
                <w:i w:val="0"/>
                <w:color w:val="000000"/>
                <w:sz w:val="24"/>
                <w:szCs w:val="24"/>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BDF6DF9">
            <w:pPr>
              <w:widowControl/>
              <w:jc w:val="center"/>
              <w:rPr>
                <w:rFonts w:hint="default" w:ascii="Times New Roman" w:hAnsi="Times New Roman" w:eastAsia="宋体" w:cs="Times New Roman"/>
                <w:i w:val="0"/>
                <w:color w:val="000000"/>
                <w:sz w:val="24"/>
                <w:szCs w:val="24"/>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99A78F2">
            <w:pPr>
              <w:widowControl/>
              <w:jc w:val="center"/>
              <w:rPr>
                <w:rFonts w:hint="default" w:ascii="Times New Roman" w:hAnsi="Times New Roman" w:eastAsia="宋体" w:cs="Times New Roman"/>
                <w:i w:val="0"/>
                <w:color w:val="000000"/>
                <w:sz w:val="24"/>
                <w:szCs w:val="24"/>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7064E6F">
            <w:pPr>
              <w:widowControl/>
              <w:jc w:val="center"/>
              <w:rPr>
                <w:rFonts w:hint="default" w:ascii="Times New Roman" w:hAnsi="Times New Roman" w:eastAsia="宋体" w:cs="Times New Roman"/>
                <w:i w:val="0"/>
                <w:color w:val="000000"/>
                <w:sz w:val="24"/>
                <w:szCs w:val="24"/>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3621346">
            <w:pPr>
              <w:widowControl/>
              <w:jc w:val="center"/>
              <w:rPr>
                <w:rFonts w:hint="default" w:ascii="Times New Roman" w:hAnsi="Times New Roman" w:eastAsia="宋体" w:cs="Times New Roman"/>
                <w:i w:val="0"/>
                <w:color w:val="000000"/>
                <w:sz w:val="24"/>
                <w:szCs w:val="24"/>
                <w:u w:val="none"/>
              </w:rPr>
            </w:pPr>
          </w:p>
        </w:tc>
        <w:tc>
          <w:tcPr>
            <w:tcW w:w="185"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22E108F">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全社会</w:t>
            </w:r>
          </w:p>
        </w:tc>
        <w:tc>
          <w:tcPr>
            <w:tcW w:w="248"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32DF005">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特定群众</w:t>
            </w:r>
          </w:p>
        </w:tc>
        <w:tc>
          <w:tcPr>
            <w:tcW w:w="240"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D9C6AA8">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主动</w:t>
            </w:r>
          </w:p>
        </w:tc>
        <w:tc>
          <w:tcPr>
            <w:tcW w:w="30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75B7EA1">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依申请公开</w:t>
            </w:r>
          </w:p>
        </w:tc>
      </w:tr>
      <w:tr w14:paraId="388B1FCC">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FD89B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1</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F902B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14:paraId="0DD53BA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7D797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公共资源交易</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2D054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政府采购信息</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F43EF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招标公告；资格预审公告；采购项目预算金额；采购文件；采购信息更正公告；单一来源公示；协议供货和定点采购的具体成交记录；中标、成交结果；采购合同；终止公告；公共服务项目采购需求；公共服务项目验收结果；投诉、监督检查等处理决定公告</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B24DF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《政府信息公开条例》、《财政部关于做好政府采购信息公开工作的通知》</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A6B39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及时公开</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F4BEC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53984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■中国政府采购网及其地方分网</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A7C67E">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2E4EA9">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D28A02">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7627C6">
            <w:pPr>
              <w:jc w:val="center"/>
              <w:rPr>
                <w:rFonts w:hint="default" w:ascii="Times New Roman" w:hAnsi="Times New Roman" w:eastAsia="宋体" w:cs="Times New Roman"/>
                <w:i w:val="0"/>
                <w:color w:val="000000"/>
                <w:sz w:val="18"/>
                <w:szCs w:val="18"/>
                <w:u w:val="none"/>
              </w:rPr>
            </w:pPr>
          </w:p>
        </w:tc>
      </w:tr>
      <w:tr w14:paraId="50760ACC">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EFB1D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2</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39722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14:paraId="6298132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14B30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CD468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政府预算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C0CDC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935E0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03D3F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A2D25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E66DA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0F8F08">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F09814">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2E4705">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A2EC56">
            <w:pPr>
              <w:jc w:val="center"/>
              <w:rPr>
                <w:rFonts w:hint="default" w:ascii="Times New Roman" w:hAnsi="Times New Roman" w:eastAsia="宋体" w:cs="Times New Roman"/>
                <w:i w:val="0"/>
                <w:color w:val="000000"/>
                <w:sz w:val="18"/>
                <w:szCs w:val="18"/>
                <w:u w:val="none"/>
              </w:rPr>
            </w:pPr>
          </w:p>
        </w:tc>
      </w:tr>
      <w:tr w14:paraId="6E5CEA0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1AD2A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3</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66365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14:paraId="10F76A7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55DA3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F636C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政府决算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A388A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■一般公共预算；收支总体情况表；财政拨款收支情况表；一般公共预算支出情况表（公开到功能分类项级科目）。</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E1E00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6A4C3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72732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7F9E7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70E0F7">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C59B94">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461DA4">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AD4BA0">
            <w:pPr>
              <w:jc w:val="center"/>
              <w:rPr>
                <w:rFonts w:hint="default" w:ascii="Times New Roman" w:hAnsi="Times New Roman" w:eastAsia="宋体" w:cs="Times New Roman"/>
                <w:i w:val="0"/>
                <w:color w:val="000000"/>
                <w:sz w:val="18"/>
                <w:szCs w:val="18"/>
                <w:u w:val="none"/>
              </w:rPr>
            </w:pPr>
          </w:p>
        </w:tc>
      </w:tr>
      <w:tr w14:paraId="1B3F7C6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62DA8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4</w:t>
            </w:r>
          </w:p>
        </w:tc>
        <w:tc>
          <w:tcPr>
            <w:tcW w:w="16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80790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A65F4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22574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6CE2C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法律法规名称、文号、内容、发文单位</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69FB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7F7AE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D7890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党政办公室</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62B8C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8B4F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1662F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43DF9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60111">
            <w:pPr>
              <w:jc w:val="center"/>
              <w:rPr>
                <w:rFonts w:hint="default" w:ascii="Times New Roman" w:hAnsi="Times New Roman" w:eastAsia="宋体" w:cs="Times New Roman"/>
                <w:i w:val="0"/>
                <w:color w:val="000000"/>
                <w:kern w:val="2"/>
                <w:sz w:val="18"/>
                <w:szCs w:val="18"/>
                <w:u w:val="none"/>
                <w:lang w:val="en-US" w:eastAsia="zh-CN" w:bidi="ar-SA"/>
              </w:rPr>
            </w:pPr>
          </w:p>
        </w:tc>
      </w:tr>
      <w:tr w14:paraId="5676016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B5194F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5</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3D5137A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F05CF4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735F44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14:paraId="5B36AD5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政策名称、文号、内容、发文单位</w:t>
            </w:r>
          </w:p>
        </w:tc>
        <w:tc>
          <w:tcPr>
            <w:tcW w:w="586" w:type="pct"/>
            <w:tcBorders>
              <w:top w:val="single" w:color="000000" w:sz="4" w:space="0"/>
              <w:left w:val="single" w:color="000000" w:sz="4" w:space="0"/>
              <w:bottom w:val="single" w:color="000000" w:sz="4" w:space="0"/>
              <w:right w:val="single" w:color="000000" w:sz="4" w:space="0"/>
            </w:tcBorders>
            <w:vAlign w:val="center"/>
          </w:tcPr>
          <w:p w14:paraId="626501C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14:paraId="501D4FA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1D7E9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14:paraId="61AD14D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EC2EAF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CD920FA">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5E02B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E46E4B7">
            <w:pPr>
              <w:jc w:val="center"/>
              <w:rPr>
                <w:rFonts w:hint="default" w:ascii="Times New Roman" w:hAnsi="Times New Roman" w:eastAsia="宋体" w:cs="Times New Roman"/>
                <w:i w:val="0"/>
                <w:color w:val="000000"/>
                <w:kern w:val="2"/>
                <w:sz w:val="18"/>
                <w:szCs w:val="18"/>
                <w:u w:val="none"/>
                <w:lang w:val="en-US" w:eastAsia="zh-CN" w:bidi="ar-SA"/>
              </w:rPr>
            </w:pPr>
          </w:p>
        </w:tc>
      </w:tr>
      <w:tr w14:paraId="33A5505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6D6BE0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30C441E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726C58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5C4F8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14:paraId="2B238B7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解读主体、解读内容（包括政策制定的背景依据、目标任务、主要内容、涉及范围、执行标准、注意事项等。）</w:t>
            </w:r>
          </w:p>
        </w:tc>
        <w:tc>
          <w:tcPr>
            <w:tcW w:w="586" w:type="pct"/>
            <w:tcBorders>
              <w:top w:val="single" w:color="000000" w:sz="4" w:space="0"/>
              <w:left w:val="single" w:color="000000" w:sz="4" w:space="0"/>
              <w:bottom w:val="single" w:color="000000" w:sz="4" w:space="0"/>
              <w:right w:val="single" w:color="000000" w:sz="4" w:space="0"/>
            </w:tcBorders>
            <w:vAlign w:val="center"/>
          </w:tcPr>
          <w:p w14:paraId="2830B5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14:paraId="63B4AD6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7D4380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14:paraId="01FD9FC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2FEA0C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58A3F3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54701E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17D40BF">
            <w:pPr>
              <w:jc w:val="center"/>
              <w:rPr>
                <w:rFonts w:hint="default" w:ascii="Times New Roman" w:hAnsi="Times New Roman" w:eastAsia="宋体" w:cs="Times New Roman"/>
                <w:i w:val="0"/>
                <w:color w:val="000000"/>
                <w:kern w:val="2"/>
                <w:sz w:val="18"/>
                <w:szCs w:val="18"/>
                <w:u w:val="none"/>
                <w:lang w:val="en-US" w:eastAsia="zh-CN" w:bidi="ar-SA"/>
              </w:rPr>
            </w:pPr>
          </w:p>
        </w:tc>
      </w:tr>
      <w:tr w14:paraId="2226B45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ACF8CB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w:t>
            </w:r>
          </w:p>
        </w:tc>
        <w:tc>
          <w:tcPr>
            <w:tcW w:w="166" w:type="pct"/>
            <w:tcBorders>
              <w:top w:val="single" w:color="000000" w:sz="4" w:space="0"/>
              <w:left w:val="single" w:color="000000" w:sz="4" w:space="0"/>
              <w:bottom w:val="single" w:color="000000" w:sz="4" w:space="0"/>
              <w:right w:val="single" w:color="000000" w:sz="4" w:space="0"/>
            </w:tcBorders>
            <w:vAlign w:val="center"/>
          </w:tcPr>
          <w:p w14:paraId="20D0C77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0B43B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74F95A7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企业投资建设固定资产投资项目备案</w:t>
            </w:r>
          </w:p>
        </w:tc>
        <w:tc>
          <w:tcPr>
            <w:tcW w:w="1170" w:type="pct"/>
            <w:tcBorders>
              <w:top w:val="single" w:color="000000" w:sz="4" w:space="0"/>
              <w:left w:val="single" w:color="000000" w:sz="4" w:space="0"/>
              <w:bottom w:val="single" w:color="000000" w:sz="4" w:space="0"/>
              <w:right w:val="single" w:color="000000" w:sz="4" w:space="0"/>
            </w:tcBorders>
            <w:vAlign w:val="center"/>
          </w:tcPr>
          <w:p w14:paraId="370135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■办理所需材料:固定资产投资项目信用承诺书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1E5BD9F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F95ECE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10工作日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3F3A5D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4098A50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80552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588A563">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0E8F0D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C696D64">
            <w:pPr>
              <w:jc w:val="center"/>
              <w:rPr>
                <w:rFonts w:hint="default" w:ascii="Times New Roman" w:hAnsi="Times New Roman" w:eastAsia="宋体" w:cs="Times New Roman"/>
                <w:i w:val="0"/>
                <w:color w:val="000000"/>
                <w:kern w:val="2"/>
                <w:sz w:val="18"/>
                <w:szCs w:val="18"/>
                <w:u w:val="none"/>
                <w:lang w:val="en-US" w:eastAsia="zh-CN" w:bidi="ar-SA"/>
              </w:rPr>
            </w:pPr>
          </w:p>
        </w:tc>
      </w:tr>
      <w:tr w14:paraId="25A969F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ACDA5C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w:t>
            </w:r>
          </w:p>
        </w:tc>
        <w:tc>
          <w:tcPr>
            <w:tcW w:w="166" w:type="pct"/>
            <w:tcBorders>
              <w:top w:val="single" w:color="000000" w:sz="4" w:space="0"/>
              <w:left w:val="single" w:color="000000" w:sz="4" w:space="0"/>
              <w:bottom w:val="single" w:color="000000" w:sz="4" w:space="0"/>
              <w:right w:val="single" w:color="000000" w:sz="4" w:space="0"/>
            </w:tcBorders>
            <w:vAlign w:val="center"/>
          </w:tcPr>
          <w:p w14:paraId="7E32AB9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AE8283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09662E8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建筑工程施工许可证的发放</w:t>
            </w:r>
          </w:p>
        </w:tc>
        <w:tc>
          <w:tcPr>
            <w:tcW w:w="1170" w:type="pct"/>
            <w:tcBorders>
              <w:top w:val="single" w:color="000000" w:sz="4" w:space="0"/>
              <w:left w:val="single" w:color="000000" w:sz="4" w:space="0"/>
              <w:bottom w:val="single" w:color="000000" w:sz="4" w:space="0"/>
              <w:right w:val="single" w:color="000000" w:sz="4" w:space="0"/>
            </w:tcBorders>
            <w:vAlign w:val="center"/>
          </w:tcPr>
          <w:p w14:paraId="61056A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农民工工资保证金证明、建设工程消防设计审核意见书、防雷检测确认单、人防审查手续、安全措施性文件（二）资金保函(证明)及无拖欠工程款承诺书（三）建设工程质量监督通知书（四）建设工程安全监督书（五）施工图设计文件审查机构出具的审查合格书（六）监理合同（七）施工合同（八）施工场地施工条件(附现场照片)（九）建设工程规划许可证（十）建设用地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依法应当办理用地批准手续的，已经办理该建筑工程用地批准手续。（二）在城市、镇规划区的建筑工程，已经取得建设工程规划许可证。（三）施工场地已经基本具备施工条件，需要征收房屋的，其进度符合施工要求。（四）已经确定施工企业。（五）有满足施工需要的技术资料，施工图设计文件已按规定审查合格。（六）有保证工程质量和安全的具体措施。（七）按照规定应当委托监理的工程已委托监理。（八）建设资金已经落实。（九）法律、行政法规规定的其他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1F91AFE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F44BDD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7工作日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8B6694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866124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FB2616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DF0A81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F31B0C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508C61D">
            <w:pPr>
              <w:jc w:val="center"/>
              <w:rPr>
                <w:rFonts w:hint="default" w:ascii="Times New Roman" w:hAnsi="Times New Roman" w:eastAsia="宋体" w:cs="Times New Roman"/>
                <w:i w:val="0"/>
                <w:color w:val="000000"/>
                <w:kern w:val="2"/>
                <w:sz w:val="18"/>
                <w:szCs w:val="18"/>
                <w:u w:val="none"/>
                <w:lang w:val="en-US" w:eastAsia="zh-CN" w:bidi="ar-SA"/>
              </w:rPr>
            </w:pPr>
          </w:p>
        </w:tc>
      </w:tr>
      <w:tr w14:paraId="5E047EC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3DDEDC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9</w:t>
            </w:r>
          </w:p>
        </w:tc>
        <w:tc>
          <w:tcPr>
            <w:tcW w:w="166" w:type="pct"/>
            <w:tcBorders>
              <w:top w:val="single" w:color="000000" w:sz="4" w:space="0"/>
              <w:left w:val="single" w:color="000000" w:sz="4" w:space="0"/>
              <w:bottom w:val="single" w:color="000000" w:sz="4" w:space="0"/>
              <w:right w:val="single" w:color="000000" w:sz="4" w:space="0"/>
            </w:tcBorders>
            <w:vAlign w:val="center"/>
          </w:tcPr>
          <w:p w14:paraId="1BDA61F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05282F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548307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临时占用城市绿地审批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28E05EC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■办理所需材料:1.城市道路占用挖掘许可 2、交警支队许可证 3、绿地恢复承诺书 4、规划红线图、规划许可证(或规划部门审批意见)5、重大事项、民生工程需有区级以上政府发文或领导签批文件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■办理条件:符合《江苏省城市绿化管理条例》要求，因特殊情况需要砍伐、迁移、临时占用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A228F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FF008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76DE81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DAC116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EA9BA0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1E1EAAE">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CD747E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73B6270">
            <w:pPr>
              <w:jc w:val="center"/>
              <w:rPr>
                <w:rFonts w:hint="default" w:ascii="Times New Roman" w:hAnsi="Times New Roman" w:eastAsia="宋体" w:cs="Times New Roman"/>
                <w:i w:val="0"/>
                <w:color w:val="000000"/>
                <w:kern w:val="2"/>
                <w:sz w:val="18"/>
                <w:szCs w:val="18"/>
                <w:u w:val="none"/>
                <w:lang w:val="en-US" w:eastAsia="zh-CN" w:bidi="ar-SA"/>
              </w:rPr>
            </w:pPr>
          </w:p>
        </w:tc>
      </w:tr>
      <w:tr w14:paraId="67FD510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C8E34B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10</w:t>
            </w:r>
          </w:p>
        </w:tc>
        <w:tc>
          <w:tcPr>
            <w:tcW w:w="166" w:type="pct"/>
            <w:tcBorders>
              <w:top w:val="single" w:color="000000" w:sz="4" w:space="0"/>
              <w:left w:val="single" w:color="000000" w:sz="4" w:space="0"/>
              <w:bottom w:val="single" w:color="000000" w:sz="4" w:space="0"/>
              <w:right w:val="single" w:color="000000" w:sz="4" w:space="0"/>
            </w:tcBorders>
            <w:vAlign w:val="center"/>
          </w:tcPr>
          <w:p w14:paraId="62E6BFC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BB814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7BE040E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砍伐城市树木、迁移古树名木审批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19C86CE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1、本居住区居民意见 2、城市道路挖掘许可证 3、交警支队许可证 4、规划红线图、规划许可证或规划部门审批意见 5、重大事项、民生工程要有区级以上政府发文或领导签批文件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■办理条件:《城市绿化条例》(1992 年6月22日国务院令第100号，2017年3月1日予以修改)第二十四条: ...严禁砍伐或者迁移古树名木。因特殊需要迁移古树名木，必须经城市人民政府城市绿化行政主管部门审查同意，并报同级或者上级人民政府批准。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EA243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《政府信息公开条例》、《城市绿化条例》(1992 年6月22日国务院令第100号，2017年3月1日予以修改)</w:t>
            </w:r>
          </w:p>
        </w:tc>
        <w:tc>
          <w:tcPr>
            <w:tcW w:w="394" w:type="pct"/>
            <w:tcBorders>
              <w:top w:val="single" w:color="000000" w:sz="4" w:space="0"/>
              <w:left w:val="single" w:color="000000" w:sz="4" w:space="0"/>
              <w:bottom w:val="single" w:color="000000" w:sz="4" w:space="0"/>
              <w:right w:val="single" w:color="000000" w:sz="4" w:space="0"/>
            </w:tcBorders>
            <w:vAlign w:val="center"/>
          </w:tcPr>
          <w:p w14:paraId="30D7C9A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CCAD6D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A0E916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6B11D7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FF3B4D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391F4A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845B381">
            <w:pPr>
              <w:jc w:val="center"/>
              <w:rPr>
                <w:rFonts w:hint="default" w:ascii="Times New Roman" w:hAnsi="Times New Roman" w:eastAsia="宋体" w:cs="Times New Roman"/>
                <w:i w:val="0"/>
                <w:color w:val="000000"/>
                <w:kern w:val="2"/>
                <w:sz w:val="18"/>
                <w:szCs w:val="18"/>
                <w:u w:val="none"/>
                <w:lang w:val="en-US" w:eastAsia="zh-CN" w:bidi="ar-SA"/>
              </w:rPr>
            </w:pPr>
          </w:p>
        </w:tc>
      </w:tr>
      <w:tr w14:paraId="49AA851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858C86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11</w:t>
            </w:r>
          </w:p>
        </w:tc>
        <w:tc>
          <w:tcPr>
            <w:tcW w:w="166" w:type="pct"/>
            <w:tcBorders>
              <w:top w:val="single" w:color="000000" w:sz="4" w:space="0"/>
              <w:left w:val="single" w:color="000000" w:sz="4" w:space="0"/>
              <w:bottom w:val="single" w:color="000000" w:sz="4" w:space="0"/>
              <w:right w:val="single" w:color="000000" w:sz="4" w:space="0"/>
            </w:tcBorders>
            <w:vAlign w:val="center"/>
          </w:tcPr>
          <w:p w14:paraId="6DEAF86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804CF2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5246C74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房屋建筑和市政基础设施工程竣工验收的备案</w:t>
            </w:r>
          </w:p>
        </w:tc>
        <w:tc>
          <w:tcPr>
            <w:tcW w:w="1170" w:type="pct"/>
            <w:tcBorders>
              <w:top w:val="single" w:color="000000" w:sz="4" w:space="0"/>
              <w:left w:val="single" w:color="000000" w:sz="4" w:space="0"/>
              <w:bottom w:val="single" w:color="000000" w:sz="4" w:space="0"/>
              <w:right w:val="single" w:color="000000" w:sz="4" w:space="0"/>
            </w:tcBorders>
            <w:vAlign w:val="center"/>
          </w:tcPr>
          <w:p w14:paraId="05215E8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■办理所需材料:1.宿迁市市政工程单项验收评定表 2.住宅使用说明书 3.住宅质量保证书 4.工程质量保修书 5.江苏省建设工程档案预验收意见书 6.宿迁市市区房屋建筑工程专项验收合格意见书 7.建设工程消防验收意见书 8.建设工程规划许可证 9.工程监理质量说评估报告 10.工程设计质量检查报告 11.工程勘察质量检查报告 12.工程竣工报告 13.施工图审查合格意见书 14.建设工程施工许可证 15.工程竣工验收报告和单位工程竣工验收记录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（一）工程竣工验收备案表;（二）工程竣工验收报告; （三）法律、行政法规规定应当由规划、环保等部门出具的认可文件或者准许使用文件;（四）法律规定应当由公安消防部门出具的对大型的人员密集场所和其他特殊建设工程验收合格的证明文件;（五）施工单位签署的工程质量保修书;（六）法规、规章规定必须提供的其他文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23B2F9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CCFBCF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7F377B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5B39862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B65115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6C5363D">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695F01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E274624">
            <w:pPr>
              <w:jc w:val="center"/>
              <w:rPr>
                <w:rFonts w:hint="default" w:ascii="Times New Roman" w:hAnsi="Times New Roman" w:eastAsia="宋体" w:cs="Times New Roman"/>
                <w:i w:val="0"/>
                <w:color w:val="000000"/>
                <w:kern w:val="2"/>
                <w:sz w:val="18"/>
                <w:szCs w:val="18"/>
                <w:u w:val="none"/>
                <w:lang w:val="en-US" w:eastAsia="zh-CN" w:bidi="ar-SA"/>
              </w:rPr>
            </w:pPr>
          </w:p>
        </w:tc>
      </w:tr>
      <w:tr w14:paraId="1ED9F6B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58DB6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12</w:t>
            </w:r>
          </w:p>
        </w:tc>
        <w:tc>
          <w:tcPr>
            <w:tcW w:w="166" w:type="pct"/>
            <w:tcBorders>
              <w:top w:val="single" w:color="000000" w:sz="4" w:space="0"/>
              <w:left w:val="single" w:color="000000" w:sz="4" w:space="0"/>
              <w:bottom w:val="single" w:color="000000" w:sz="4" w:space="0"/>
              <w:right w:val="single" w:color="000000" w:sz="4" w:space="0"/>
            </w:tcBorders>
            <w:vAlign w:val="center"/>
          </w:tcPr>
          <w:p w14:paraId="395F88D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D04A0C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65AE864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建设工程监理合同案</w:t>
            </w:r>
          </w:p>
        </w:tc>
        <w:tc>
          <w:tcPr>
            <w:tcW w:w="1170" w:type="pct"/>
            <w:tcBorders>
              <w:top w:val="single" w:color="000000" w:sz="4" w:space="0"/>
              <w:left w:val="single" w:color="000000" w:sz="4" w:space="0"/>
              <w:bottom w:val="single" w:color="000000" w:sz="4" w:space="0"/>
              <w:right w:val="single" w:color="000000" w:sz="4" w:space="0"/>
            </w:tcBorders>
            <w:vAlign w:val="center"/>
          </w:tcPr>
          <w:p w14:paraId="154034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■办理所需材料:1.监理合同(带二维码的监理合同)2.中标通知书或委托书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■办理条件:1.中标通知书或委托书 2.监理合同备案办理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728E9E2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FA1C12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4AB7384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04715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8B2FA4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316F4B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DB366B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AE9CDE2">
            <w:pPr>
              <w:jc w:val="center"/>
              <w:rPr>
                <w:rFonts w:hint="default" w:ascii="Times New Roman" w:hAnsi="Times New Roman" w:eastAsia="宋体" w:cs="Times New Roman"/>
                <w:i w:val="0"/>
                <w:color w:val="000000"/>
                <w:kern w:val="2"/>
                <w:sz w:val="18"/>
                <w:szCs w:val="18"/>
                <w:u w:val="none"/>
                <w:lang w:val="en-US" w:eastAsia="zh-CN" w:bidi="ar-SA"/>
              </w:rPr>
            </w:pPr>
          </w:p>
        </w:tc>
      </w:tr>
      <w:tr w14:paraId="5FD33A3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DA0CA5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13</w:t>
            </w:r>
          </w:p>
        </w:tc>
        <w:tc>
          <w:tcPr>
            <w:tcW w:w="166" w:type="pct"/>
            <w:tcBorders>
              <w:top w:val="single" w:color="000000" w:sz="4" w:space="0"/>
              <w:left w:val="single" w:color="000000" w:sz="4" w:space="0"/>
              <w:bottom w:val="single" w:color="000000" w:sz="4" w:space="0"/>
              <w:right w:val="single" w:color="000000" w:sz="4" w:space="0"/>
            </w:tcBorders>
            <w:vAlign w:val="center"/>
          </w:tcPr>
          <w:p w14:paraId="2ED5C8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F3906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34C41F6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建筑工程质量监督备案</w:t>
            </w:r>
          </w:p>
        </w:tc>
        <w:tc>
          <w:tcPr>
            <w:tcW w:w="1170" w:type="pct"/>
            <w:tcBorders>
              <w:top w:val="single" w:color="000000" w:sz="4" w:space="0"/>
              <w:left w:val="single" w:color="000000" w:sz="4" w:space="0"/>
              <w:bottom w:val="single" w:color="000000" w:sz="4" w:space="0"/>
              <w:right w:val="single" w:color="000000" w:sz="4" w:space="0"/>
            </w:tcBorders>
            <w:vAlign w:val="center"/>
          </w:tcPr>
          <w:p w14:paraId="102656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1、五方责任主体质量终身承诺书 2、监理合同备案 3、施工合同备案 4、施工图审查意见 5、建设工程质量监督申请表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1.已经签订施工合同、监理合同 2.施工图审查合格证 3.监理合同(应用监理工程) 4.五方责任主体法人委托书及项目负责人承诺书 5.工程监督申报表(加盖建设单位公章)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271987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BD3087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2C83787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E2AB0F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05BC2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DBB71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5EE7DD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D064545">
            <w:pPr>
              <w:jc w:val="center"/>
              <w:rPr>
                <w:rFonts w:hint="default" w:ascii="Times New Roman" w:hAnsi="Times New Roman" w:eastAsia="宋体" w:cs="Times New Roman"/>
                <w:i w:val="0"/>
                <w:color w:val="000000"/>
                <w:kern w:val="2"/>
                <w:sz w:val="18"/>
                <w:szCs w:val="18"/>
                <w:u w:val="none"/>
                <w:lang w:val="en-US" w:eastAsia="zh-CN" w:bidi="ar-SA"/>
              </w:rPr>
            </w:pPr>
          </w:p>
        </w:tc>
      </w:tr>
      <w:tr w14:paraId="7A95C85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E1EC76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14</w:t>
            </w:r>
          </w:p>
        </w:tc>
        <w:tc>
          <w:tcPr>
            <w:tcW w:w="166" w:type="pct"/>
            <w:tcBorders>
              <w:top w:val="single" w:color="000000" w:sz="4" w:space="0"/>
              <w:left w:val="single" w:color="000000" w:sz="4" w:space="0"/>
              <w:bottom w:val="single" w:color="000000" w:sz="4" w:space="0"/>
              <w:right w:val="single" w:color="000000" w:sz="4" w:space="0"/>
            </w:tcBorders>
            <w:vAlign w:val="center"/>
          </w:tcPr>
          <w:p w14:paraId="442C4D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EBDC28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08D49AE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城镇污水排入排水管网许可证核发</w:t>
            </w:r>
          </w:p>
        </w:tc>
        <w:tc>
          <w:tcPr>
            <w:tcW w:w="1170" w:type="pct"/>
            <w:tcBorders>
              <w:top w:val="single" w:color="000000" w:sz="4" w:space="0"/>
              <w:left w:val="single" w:color="000000" w:sz="4" w:space="0"/>
              <w:bottom w:val="single" w:color="000000" w:sz="4" w:space="0"/>
              <w:right w:val="single" w:color="000000" w:sz="4" w:space="0"/>
            </w:tcBorders>
            <w:vAlign w:val="center"/>
          </w:tcPr>
          <w:p w14:paraId="2AD0659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1.信用承诺书 2.城镇污水排入排水管网申请表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81A748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1AB92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49348E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E1144F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6621F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D8B2FD">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809328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F8AD723">
            <w:pPr>
              <w:jc w:val="center"/>
              <w:rPr>
                <w:rFonts w:hint="default" w:ascii="Times New Roman" w:hAnsi="Times New Roman" w:eastAsia="宋体" w:cs="Times New Roman"/>
                <w:i w:val="0"/>
                <w:color w:val="000000"/>
                <w:kern w:val="2"/>
                <w:sz w:val="18"/>
                <w:szCs w:val="18"/>
                <w:u w:val="none"/>
                <w:lang w:val="en-US" w:eastAsia="zh-CN" w:bidi="ar-SA"/>
              </w:rPr>
            </w:pPr>
          </w:p>
        </w:tc>
      </w:tr>
      <w:tr w14:paraId="0E3C13C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8EC277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15</w:t>
            </w:r>
          </w:p>
        </w:tc>
        <w:tc>
          <w:tcPr>
            <w:tcW w:w="166" w:type="pct"/>
            <w:tcBorders>
              <w:top w:val="single" w:color="000000" w:sz="4" w:space="0"/>
              <w:left w:val="single" w:color="000000" w:sz="4" w:space="0"/>
              <w:bottom w:val="single" w:color="000000" w:sz="4" w:space="0"/>
              <w:right w:val="single" w:color="000000" w:sz="4" w:space="0"/>
            </w:tcBorders>
            <w:vAlign w:val="center"/>
          </w:tcPr>
          <w:p w14:paraId="432E53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6A3483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7E9F0C9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占用、挖掘城市道路审批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0664AD1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1.建设工程规划许可证 2.建设工程施工许可证 3.施工组织设计方案 4.安全评估报告 5.事故预警和应急抢救方案 6.管线架设设计图纸</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■办理条件:宿城区内需设置依附于城市道路建设的各种管线、杆线等设施的企业法人、组织</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9DA93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B4C49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法定时限: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35D31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8F2462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C275EC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27DEABF">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C51869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881B513">
            <w:pPr>
              <w:jc w:val="center"/>
              <w:rPr>
                <w:rFonts w:hint="default" w:ascii="Times New Roman" w:hAnsi="Times New Roman" w:eastAsia="宋体" w:cs="Times New Roman"/>
                <w:i w:val="0"/>
                <w:color w:val="000000"/>
                <w:kern w:val="2"/>
                <w:sz w:val="18"/>
                <w:szCs w:val="18"/>
                <w:u w:val="none"/>
                <w:lang w:val="en-US" w:eastAsia="zh-CN" w:bidi="ar-SA"/>
              </w:rPr>
            </w:pPr>
          </w:p>
        </w:tc>
      </w:tr>
      <w:tr w14:paraId="1A3E8B1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A03D7C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16</w:t>
            </w:r>
          </w:p>
        </w:tc>
        <w:tc>
          <w:tcPr>
            <w:tcW w:w="166" w:type="pct"/>
            <w:tcBorders>
              <w:top w:val="single" w:color="000000" w:sz="4" w:space="0"/>
              <w:left w:val="single" w:color="000000" w:sz="4" w:space="0"/>
              <w:bottom w:val="single" w:color="000000" w:sz="4" w:space="0"/>
              <w:right w:val="single" w:color="000000" w:sz="4" w:space="0"/>
            </w:tcBorders>
            <w:vAlign w:val="center"/>
          </w:tcPr>
          <w:p w14:paraId="6DEA43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D203BE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310284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绿化工程竣工验收备案</w:t>
            </w:r>
          </w:p>
        </w:tc>
        <w:tc>
          <w:tcPr>
            <w:tcW w:w="1170" w:type="pct"/>
            <w:tcBorders>
              <w:top w:val="single" w:color="000000" w:sz="4" w:space="0"/>
              <w:left w:val="single" w:color="000000" w:sz="4" w:space="0"/>
              <w:bottom w:val="single" w:color="000000" w:sz="4" w:space="0"/>
              <w:right w:val="single" w:color="000000" w:sz="4" w:space="0"/>
            </w:tcBorders>
            <w:vAlign w:val="center"/>
          </w:tcPr>
          <w:p w14:paraId="356CE9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1.工程竣工验收书面申请报告 2.审查合格的绿化施工图 3.施工单位资质证书 4.施工单位营业执照 5.建设单位组织的绿化工程竣工验收合格报告 6.竣工测绘图 7.竣工图 8.种植士，渣土处理合格质量监督报告 9.规划设计要京 10.施工图审查合格意见 11.宿迁市建设项目配套工程绿化竣工验收申请表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■办理条件:建设项目附属绿化</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C5034F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AD74E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E58624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6B6E8F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7D1496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179DBCE">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78A69A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DCF6222">
            <w:pPr>
              <w:jc w:val="center"/>
              <w:rPr>
                <w:rFonts w:hint="default" w:ascii="Times New Roman" w:hAnsi="Times New Roman" w:eastAsia="宋体" w:cs="Times New Roman"/>
                <w:i w:val="0"/>
                <w:color w:val="000000"/>
                <w:kern w:val="2"/>
                <w:sz w:val="18"/>
                <w:szCs w:val="18"/>
                <w:u w:val="none"/>
                <w:lang w:val="en-US" w:eastAsia="zh-CN" w:bidi="ar-SA"/>
              </w:rPr>
            </w:pPr>
          </w:p>
        </w:tc>
      </w:tr>
      <w:tr w14:paraId="71699B4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DFC828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17</w:t>
            </w:r>
          </w:p>
        </w:tc>
        <w:tc>
          <w:tcPr>
            <w:tcW w:w="166" w:type="pct"/>
            <w:tcBorders>
              <w:top w:val="single" w:color="000000" w:sz="4" w:space="0"/>
              <w:left w:val="single" w:color="000000" w:sz="4" w:space="0"/>
              <w:bottom w:val="single" w:color="000000" w:sz="4" w:space="0"/>
              <w:right w:val="single" w:color="000000" w:sz="4" w:space="0"/>
            </w:tcBorders>
            <w:vAlign w:val="center"/>
          </w:tcPr>
          <w:p w14:paraId="3A4323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37BDA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32BE547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户外广告设置的审批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2C2E06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1.连锁加盟合网 2.实最照片和设计效果图 3.房座租货合同成自有房屋产权证 4.经营者身份证、营业执照 6、户外广告设置申请表(门头招牌)</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江苏省广告条例》第十九条从事广告经营活动，应当依法办理工商登记，领取营业执照。法律、行政法规规定应当取得广告经营许可证的，应当依法办理广告经营许可。第二十条广告主、广告经营者、广告发布者以及其他广告参与者之间在广告活动中应当依法订立书面合同。第二十一条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04CEE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《政府信息公开条例》、《江苏省广告条例》</w:t>
            </w:r>
          </w:p>
        </w:tc>
        <w:tc>
          <w:tcPr>
            <w:tcW w:w="394" w:type="pct"/>
            <w:tcBorders>
              <w:top w:val="single" w:color="000000" w:sz="4" w:space="0"/>
              <w:left w:val="single" w:color="000000" w:sz="4" w:space="0"/>
              <w:bottom w:val="single" w:color="000000" w:sz="4" w:space="0"/>
              <w:right w:val="single" w:color="000000" w:sz="4" w:space="0"/>
            </w:tcBorders>
            <w:vAlign w:val="center"/>
          </w:tcPr>
          <w:p w14:paraId="5747FBA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841AD1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1A3375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E9CBF4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0B6864A">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0676F5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6C9DDCD">
            <w:pPr>
              <w:jc w:val="center"/>
              <w:rPr>
                <w:rFonts w:hint="default" w:ascii="Times New Roman" w:hAnsi="Times New Roman" w:eastAsia="宋体" w:cs="Times New Roman"/>
                <w:i w:val="0"/>
                <w:color w:val="000000"/>
                <w:kern w:val="2"/>
                <w:sz w:val="18"/>
                <w:szCs w:val="18"/>
                <w:u w:val="none"/>
                <w:lang w:val="en-US" w:eastAsia="zh-CN" w:bidi="ar-SA"/>
              </w:rPr>
            </w:pPr>
          </w:p>
        </w:tc>
      </w:tr>
      <w:tr w14:paraId="53561CE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94980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18</w:t>
            </w:r>
          </w:p>
        </w:tc>
        <w:tc>
          <w:tcPr>
            <w:tcW w:w="166" w:type="pct"/>
            <w:tcBorders>
              <w:top w:val="single" w:color="000000" w:sz="4" w:space="0"/>
              <w:left w:val="single" w:color="000000" w:sz="4" w:space="0"/>
              <w:bottom w:val="single" w:color="000000" w:sz="4" w:space="0"/>
              <w:right w:val="single" w:color="000000" w:sz="4" w:space="0"/>
            </w:tcBorders>
            <w:vAlign w:val="center"/>
          </w:tcPr>
          <w:p w14:paraId="5DD5070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ACBB09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026C0EF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初步设计文件审批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653AC05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1、营业执照及法定代表人身份证 2、可行性研究报告的批准文件，其中对立项过程简化，不需报批可行性研究报告的，需提交文件依据 3、具备相应工程建设项目设计资质的设计单位提供的初步设计文件 4、初步设计文件审批申请书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■办理条件:《国务院对确需保留的行政审批项目设定行政许可的决定》(国务院令第412号)第 172 项“水利基建项目初步设计文件审批”。实施机关:县级以上人民政府水行政主管部门《水利工程建设程序管理暂行规定》(水建[1998]16号)第六条</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CA768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《政府信息公开条例》、《国务院对确需保留的行政审批项目设定行政许可的决定》(国务院令第412号)、《水利工程建设程序管理暂行规定》</w:t>
            </w:r>
          </w:p>
        </w:tc>
        <w:tc>
          <w:tcPr>
            <w:tcW w:w="394" w:type="pct"/>
            <w:tcBorders>
              <w:top w:val="single" w:color="000000" w:sz="4" w:space="0"/>
              <w:left w:val="single" w:color="000000" w:sz="4" w:space="0"/>
              <w:bottom w:val="single" w:color="000000" w:sz="4" w:space="0"/>
              <w:right w:val="single" w:color="000000" w:sz="4" w:space="0"/>
            </w:tcBorders>
            <w:vAlign w:val="center"/>
          </w:tcPr>
          <w:p w14:paraId="4A053C6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5122E2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6031C3B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E61D5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130B12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9C4B8C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D8FFAC0">
            <w:pPr>
              <w:jc w:val="center"/>
              <w:rPr>
                <w:rFonts w:hint="default" w:ascii="Times New Roman" w:hAnsi="Times New Roman" w:eastAsia="宋体" w:cs="Times New Roman"/>
                <w:i w:val="0"/>
                <w:color w:val="000000"/>
                <w:kern w:val="2"/>
                <w:sz w:val="18"/>
                <w:szCs w:val="18"/>
                <w:u w:val="none"/>
                <w:lang w:val="en-US" w:eastAsia="zh-CN" w:bidi="ar-SA"/>
              </w:rPr>
            </w:pPr>
          </w:p>
        </w:tc>
      </w:tr>
      <w:tr w14:paraId="71C5797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8BC237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19</w:t>
            </w:r>
          </w:p>
        </w:tc>
        <w:tc>
          <w:tcPr>
            <w:tcW w:w="166" w:type="pct"/>
            <w:tcBorders>
              <w:top w:val="single" w:color="000000" w:sz="4" w:space="0"/>
              <w:left w:val="single" w:color="000000" w:sz="4" w:space="0"/>
              <w:bottom w:val="single" w:color="000000" w:sz="4" w:space="0"/>
              <w:right w:val="single" w:color="000000" w:sz="4" w:space="0"/>
            </w:tcBorders>
            <w:vAlign w:val="center"/>
          </w:tcPr>
          <w:p w14:paraId="6BA04C6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FAD155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5CE8B58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出版物零售单位设立审批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3AA08D6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■办理所需材料:宿迁市出版物发行许可证申领审批表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7867F22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820E1E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6D571F9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8A72B7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6B17F2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D21EF3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8BE3BA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907921C">
            <w:pPr>
              <w:jc w:val="center"/>
              <w:rPr>
                <w:rFonts w:hint="default" w:ascii="Times New Roman" w:hAnsi="Times New Roman" w:eastAsia="宋体" w:cs="Times New Roman"/>
                <w:i w:val="0"/>
                <w:color w:val="000000"/>
                <w:kern w:val="2"/>
                <w:sz w:val="18"/>
                <w:szCs w:val="18"/>
                <w:u w:val="none"/>
                <w:lang w:val="en-US" w:eastAsia="zh-CN" w:bidi="ar-SA"/>
              </w:rPr>
            </w:pPr>
          </w:p>
        </w:tc>
      </w:tr>
      <w:tr w14:paraId="27BAE89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4FEC1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20</w:t>
            </w:r>
          </w:p>
        </w:tc>
        <w:tc>
          <w:tcPr>
            <w:tcW w:w="166" w:type="pct"/>
            <w:tcBorders>
              <w:top w:val="single" w:color="000000" w:sz="4" w:space="0"/>
              <w:left w:val="single" w:color="000000" w:sz="4" w:space="0"/>
              <w:bottom w:val="single" w:color="000000" w:sz="4" w:space="0"/>
              <w:right w:val="single" w:color="000000" w:sz="4" w:space="0"/>
            </w:tcBorders>
            <w:vAlign w:val="center"/>
          </w:tcPr>
          <w:p w14:paraId="479BD1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0BC59A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76CC996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保障住房补贴</w:t>
            </w:r>
          </w:p>
        </w:tc>
        <w:tc>
          <w:tcPr>
            <w:tcW w:w="1170" w:type="pct"/>
            <w:tcBorders>
              <w:top w:val="single" w:color="000000" w:sz="4" w:space="0"/>
              <w:left w:val="single" w:color="000000" w:sz="4" w:space="0"/>
              <w:bottom w:val="single" w:color="000000" w:sz="4" w:space="0"/>
              <w:right w:val="single" w:color="000000" w:sz="4" w:space="0"/>
            </w:tcBorders>
            <w:vAlign w:val="center"/>
          </w:tcPr>
          <w:p w14:paraId="121BABB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FD091F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B9F385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086FCBF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11F7C3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E57779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6F18E33">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96174B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7C79AB1">
            <w:pPr>
              <w:jc w:val="center"/>
              <w:rPr>
                <w:rFonts w:hint="default" w:ascii="Times New Roman" w:hAnsi="Times New Roman" w:eastAsia="宋体" w:cs="Times New Roman"/>
                <w:i w:val="0"/>
                <w:color w:val="000000"/>
                <w:kern w:val="2"/>
                <w:sz w:val="18"/>
                <w:szCs w:val="18"/>
                <w:u w:val="none"/>
                <w:lang w:val="en-US" w:eastAsia="zh-CN" w:bidi="ar-SA"/>
              </w:rPr>
            </w:pPr>
          </w:p>
        </w:tc>
      </w:tr>
      <w:tr w14:paraId="22EFD12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7E6311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21</w:t>
            </w:r>
          </w:p>
        </w:tc>
        <w:tc>
          <w:tcPr>
            <w:tcW w:w="166" w:type="pct"/>
            <w:tcBorders>
              <w:top w:val="single" w:color="000000" w:sz="4" w:space="0"/>
              <w:left w:val="single" w:color="000000" w:sz="4" w:space="0"/>
              <w:bottom w:val="single" w:color="000000" w:sz="4" w:space="0"/>
              <w:right w:val="single" w:color="000000" w:sz="4" w:space="0"/>
            </w:tcBorders>
            <w:vAlign w:val="center"/>
          </w:tcPr>
          <w:p w14:paraId="427F244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10E766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4FF510A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城乡居民最低生活保障的给付</w:t>
            </w:r>
          </w:p>
        </w:tc>
        <w:tc>
          <w:tcPr>
            <w:tcW w:w="1170" w:type="pct"/>
            <w:tcBorders>
              <w:top w:val="single" w:color="000000" w:sz="4" w:space="0"/>
              <w:left w:val="single" w:color="000000" w:sz="4" w:space="0"/>
              <w:bottom w:val="single" w:color="000000" w:sz="4" w:space="0"/>
              <w:right w:val="single" w:color="000000" w:sz="4" w:space="0"/>
            </w:tcBorders>
            <w:vAlign w:val="center"/>
          </w:tcPr>
          <w:p w14:paraId="069BCF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1.户口簿 2.身份证 3.登记表 4.申请书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■办理条件:凡共同生活的家庭成员人均收入低于户籍所在地城乡居民最低生活保障标准的城乡居民，均有权申请最低生活保障。</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5448B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365E68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EC103C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12011D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F9D008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FC816A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CE6EC9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8B44ACA">
            <w:pPr>
              <w:jc w:val="center"/>
              <w:rPr>
                <w:rFonts w:hint="default" w:ascii="Times New Roman" w:hAnsi="Times New Roman" w:eastAsia="宋体" w:cs="Times New Roman"/>
                <w:i w:val="0"/>
                <w:color w:val="000000"/>
                <w:kern w:val="2"/>
                <w:sz w:val="18"/>
                <w:szCs w:val="18"/>
                <w:u w:val="none"/>
                <w:lang w:val="en-US" w:eastAsia="zh-CN" w:bidi="ar-SA"/>
              </w:rPr>
            </w:pPr>
          </w:p>
        </w:tc>
      </w:tr>
      <w:tr w14:paraId="4F63D51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9F3445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22</w:t>
            </w:r>
          </w:p>
        </w:tc>
        <w:tc>
          <w:tcPr>
            <w:tcW w:w="166" w:type="pct"/>
            <w:tcBorders>
              <w:top w:val="single" w:color="000000" w:sz="4" w:space="0"/>
              <w:left w:val="single" w:color="000000" w:sz="4" w:space="0"/>
              <w:bottom w:val="single" w:color="000000" w:sz="4" w:space="0"/>
              <w:right w:val="single" w:color="000000" w:sz="4" w:space="0"/>
            </w:tcBorders>
            <w:vAlign w:val="center"/>
          </w:tcPr>
          <w:p w14:paraId="3BE9D5B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817A44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18551EF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临时救助对象认定、救助金给付</w:t>
            </w:r>
          </w:p>
        </w:tc>
        <w:tc>
          <w:tcPr>
            <w:tcW w:w="1170" w:type="pct"/>
            <w:tcBorders>
              <w:top w:val="single" w:color="000000" w:sz="4" w:space="0"/>
              <w:left w:val="single" w:color="000000" w:sz="4" w:space="0"/>
              <w:bottom w:val="single" w:color="000000" w:sz="4" w:space="0"/>
              <w:right w:val="single" w:color="000000" w:sz="4" w:space="0"/>
            </w:tcBorders>
            <w:vAlign w:val="center"/>
          </w:tcPr>
          <w:p w14:paraId="162C510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■办理所需材料:1.申请人住院费用报销凭证 2.申请人收入情况证明 3.身份证 4.入户调查表 5.申请书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E3585B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4A9EDC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968905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D16A0B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749737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6021A5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77CA5F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05A1E57">
            <w:pPr>
              <w:jc w:val="center"/>
              <w:rPr>
                <w:rFonts w:hint="default" w:ascii="Times New Roman" w:hAnsi="Times New Roman" w:eastAsia="宋体" w:cs="Times New Roman"/>
                <w:i w:val="0"/>
                <w:color w:val="000000"/>
                <w:kern w:val="2"/>
                <w:sz w:val="18"/>
                <w:szCs w:val="18"/>
                <w:u w:val="none"/>
                <w:lang w:val="en-US" w:eastAsia="zh-CN" w:bidi="ar-SA"/>
              </w:rPr>
            </w:pPr>
          </w:p>
        </w:tc>
      </w:tr>
      <w:tr w14:paraId="1103001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71A7BE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23</w:t>
            </w:r>
          </w:p>
        </w:tc>
        <w:tc>
          <w:tcPr>
            <w:tcW w:w="166" w:type="pct"/>
            <w:tcBorders>
              <w:top w:val="single" w:color="000000" w:sz="4" w:space="0"/>
              <w:left w:val="single" w:color="000000" w:sz="4" w:space="0"/>
              <w:bottom w:val="single" w:color="000000" w:sz="4" w:space="0"/>
              <w:right w:val="single" w:color="000000" w:sz="4" w:space="0"/>
            </w:tcBorders>
            <w:vAlign w:val="center"/>
          </w:tcPr>
          <w:p w14:paraId="467A427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F561C7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78DDD86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80周岁以上老年人尊老金的发放</w:t>
            </w:r>
          </w:p>
        </w:tc>
        <w:tc>
          <w:tcPr>
            <w:tcW w:w="1170" w:type="pct"/>
            <w:tcBorders>
              <w:top w:val="single" w:color="000000" w:sz="4" w:space="0"/>
              <w:left w:val="single" w:color="000000" w:sz="4" w:space="0"/>
              <w:bottom w:val="single" w:color="000000" w:sz="4" w:space="0"/>
              <w:right w:val="single" w:color="000000" w:sz="4" w:space="0"/>
            </w:tcBorders>
            <w:vAlign w:val="center"/>
          </w:tcPr>
          <w:p w14:paraId="0C722A6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■办理所需材料:1.本人银行卡号 2.老年人身份证、户口簿 3.尊老金发放申请表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■办理条件:80周岁以上老年人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2323DB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A175DE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32A2D5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D6E4D8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01DD0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A6BECB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34482C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BB88165">
            <w:pPr>
              <w:jc w:val="center"/>
              <w:rPr>
                <w:rFonts w:hint="default" w:ascii="Times New Roman" w:hAnsi="Times New Roman" w:eastAsia="宋体" w:cs="Times New Roman"/>
                <w:i w:val="0"/>
                <w:color w:val="000000"/>
                <w:kern w:val="2"/>
                <w:sz w:val="18"/>
                <w:szCs w:val="18"/>
                <w:u w:val="none"/>
                <w:lang w:val="en-US" w:eastAsia="zh-CN" w:bidi="ar-SA"/>
              </w:rPr>
            </w:pPr>
          </w:p>
        </w:tc>
      </w:tr>
      <w:tr w14:paraId="778E324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5BFC2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24</w:t>
            </w:r>
          </w:p>
        </w:tc>
        <w:tc>
          <w:tcPr>
            <w:tcW w:w="166" w:type="pct"/>
            <w:tcBorders>
              <w:top w:val="single" w:color="000000" w:sz="4" w:space="0"/>
              <w:left w:val="single" w:color="000000" w:sz="4" w:space="0"/>
              <w:bottom w:val="single" w:color="000000" w:sz="4" w:space="0"/>
              <w:right w:val="single" w:color="000000" w:sz="4" w:space="0"/>
            </w:tcBorders>
            <w:vAlign w:val="center"/>
          </w:tcPr>
          <w:p w14:paraId="2E0B2D0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3E84DF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363F665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特困人员供养</w:t>
            </w:r>
          </w:p>
        </w:tc>
        <w:tc>
          <w:tcPr>
            <w:tcW w:w="1170" w:type="pct"/>
            <w:tcBorders>
              <w:top w:val="single" w:color="000000" w:sz="4" w:space="0"/>
              <w:left w:val="single" w:color="000000" w:sz="4" w:space="0"/>
              <w:bottom w:val="single" w:color="000000" w:sz="4" w:space="0"/>
              <w:right w:val="single" w:color="000000" w:sz="4" w:space="0"/>
            </w:tcBorders>
            <w:vAlign w:val="center"/>
          </w:tcPr>
          <w:p w14:paraId="02669DB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5、五业保供养集中审批表和分散审批表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E44000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35691D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900F41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5AB6FE7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D5AA36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31B8A8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AD255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5BD5A0C">
            <w:pPr>
              <w:jc w:val="center"/>
              <w:rPr>
                <w:rFonts w:hint="default" w:ascii="Times New Roman" w:hAnsi="Times New Roman" w:eastAsia="宋体" w:cs="Times New Roman"/>
                <w:i w:val="0"/>
                <w:color w:val="000000"/>
                <w:kern w:val="2"/>
                <w:sz w:val="18"/>
                <w:szCs w:val="18"/>
                <w:u w:val="none"/>
                <w:lang w:val="en-US" w:eastAsia="zh-CN" w:bidi="ar-SA"/>
              </w:rPr>
            </w:pPr>
          </w:p>
        </w:tc>
      </w:tr>
      <w:tr w14:paraId="1E100E0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CBC3A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25</w:t>
            </w:r>
          </w:p>
        </w:tc>
        <w:tc>
          <w:tcPr>
            <w:tcW w:w="166" w:type="pct"/>
            <w:tcBorders>
              <w:top w:val="single" w:color="000000" w:sz="4" w:space="0"/>
              <w:left w:val="single" w:color="000000" w:sz="4" w:space="0"/>
              <w:bottom w:val="single" w:color="000000" w:sz="4" w:space="0"/>
              <w:right w:val="single" w:color="000000" w:sz="4" w:space="0"/>
            </w:tcBorders>
            <w:vAlign w:val="center"/>
          </w:tcPr>
          <w:p w14:paraId="053B496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529793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587C975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14:paraId="1D76E09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■办理所需材料:1、残疾证 2、户口页 3、身份证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■办理条件:一、补贴对象及标准(一)困难残疾人生活补贴。具有宿城区户籍、持宿城区残联颁发的第二代《中华人民共和国残疾人证》的残疾人，符合以下条件的，可以申请困难残疾人生活补贴: 1.低保家庭内的 1-2 级重度残疾人按低保标准35% 发放生活补贴;2.低保家庭内的非重度残疾人按照低保标准25%发放生活补贴，同时取消原低保内重度残疾人重残补贴金政策和最低生活保障制度中对残疾人的增发部分补贴。3.低保家庭外无固定收入的智力、肢体、精神、盲视力 1-2 级的重度残疾人按照当地低保标准100%发放生活补贴; 4.家庭人均收入在当地低保标准2 倍以内的一户多残、依老养残特殊困难残疾人按照不低于当地低保标准60%发放生活补贴，同时取消原低保外特殊困难残疾人生活救助金。同时符合上述各项补贴条件的残疾人，可择高申领其中一类补贴。(二)重度残疾人护理补贴。具有宿城区户籍、持宿城区残联颁发的 1-2 级重度残疾人因残疾产生的额外长期照护支出，长期照护是指因残疾产生的特殊护理消费和照护服务支出持续6个月以上时间。1.城市户籍的只重度残疾人按120元/月·人发放。 2.农村户籍的重度残疾人按80元/月·人发放。（三）同时符合上述“两项补贴”申领条件的残疾人，可同时申领困难残疾人生活补贴和重度残疾人护理补贴。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72B3B6F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2124E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D4B59D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C435B1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65F2DD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FFDA64E">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7BC5E4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40E42EF">
            <w:pPr>
              <w:jc w:val="center"/>
              <w:rPr>
                <w:rFonts w:hint="default" w:ascii="Times New Roman" w:hAnsi="Times New Roman" w:eastAsia="宋体" w:cs="Times New Roman"/>
                <w:i w:val="0"/>
                <w:color w:val="000000"/>
                <w:kern w:val="2"/>
                <w:sz w:val="18"/>
                <w:szCs w:val="18"/>
                <w:u w:val="none"/>
                <w:lang w:val="en-US" w:eastAsia="zh-CN" w:bidi="ar-SA"/>
              </w:rPr>
            </w:pPr>
          </w:p>
        </w:tc>
      </w:tr>
      <w:tr w14:paraId="0339774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08FD6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26</w:t>
            </w:r>
          </w:p>
        </w:tc>
        <w:tc>
          <w:tcPr>
            <w:tcW w:w="166" w:type="pct"/>
            <w:tcBorders>
              <w:top w:val="single" w:color="000000" w:sz="4" w:space="0"/>
              <w:left w:val="single" w:color="000000" w:sz="4" w:space="0"/>
              <w:bottom w:val="single" w:color="000000" w:sz="4" w:space="0"/>
              <w:right w:val="single" w:color="000000" w:sz="4" w:space="0"/>
            </w:tcBorders>
            <w:vAlign w:val="center"/>
          </w:tcPr>
          <w:p w14:paraId="59D0ABC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E5841A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692170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办理五保供养证(对应权力事项“特困人员供养”)事</w:t>
            </w:r>
          </w:p>
        </w:tc>
        <w:tc>
          <w:tcPr>
            <w:tcW w:w="1170" w:type="pct"/>
            <w:tcBorders>
              <w:top w:val="single" w:color="000000" w:sz="4" w:space="0"/>
              <w:left w:val="single" w:color="000000" w:sz="4" w:space="0"/>
              <w:bottom w:val="single" w:color="000000" w:sz="4" w:space="0"/>
              <w:right w:val="single" w:color="000000" w:sz="4" w:space="0"/>
            </w:tcBorders>
            <w:vAlign w:val="center"/>
          </w:tcPr>
          <w:p w14:paraId="06E4DE4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7B1DE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EB5957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70CA476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23069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60072B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DE6638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E8E8B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9005EF3">
            <w:pPr>
              <w:jc w:val="center"/>
              <w:rPr>
                <w:rFonts w:hint="default" w:ascii="Times New Roman" w:hAnsi="Times New Roman" w:eastAsia="宋体" w:cs="Times New Roman"/>
                <w:i w:val="0"/>
                <w:color w:val="000000"/>
                <w:kern w:val="2"/>
                <w:sz w:val="18"/>
                <w:szCs w:val="18"/>
                <w:u w:val="none"/>
                <w:lang w:val="en-US" w:eastAsia="zh-CN" w:bidi="ar-SA"/>
              </w:rPr>
            </w:pPr>
          </w:p>
        </w:tc>
      </w:tr>
      <w:tr w14:paraId="2ACF29E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BCA38D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27</w:t>
            </w:r>
          </w:p>
        </w:tc>
        <w:tc>
          <w:tcPr>
            <w:tcW w:w="166" w:type="pct"/>
            <w:tcBorders>
              <w:top w:val="single" w:color="000000" w:sz="4" w:space="0"/>
              <w:left w:val="single" w:color="000000" w:sz="4" w:space="0"/>
              <w:bottom w:val="single" w:color="000000" w:sz="4" w:space="0"/>
              <w:right w:val="single" w:color="000000" w:sz="4" w:space="0"/>
            </w:tcBorders>
            <w:vAlign w:val="center"/>
          </w:tcPr>
          <w:p w14:paraId="487013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98A0F6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33D7904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社会救济</w:t>
            </w:r>
          </w:p>
        </w:tc>
        <w:tc>
          <w:tcPr>
            <w:tcW w:w="1170" w:type="pct"/>
            <w:tcBorders>
              <w:top w:val="single" w:color="000000" w:sz="4" w:space="0"/>
              <w:left w:val="single" w:color="000000" w:sz="4" w:space="0"/>
              <w:bottom w:val="single" w:color="000000" w:sz="4" w:space="0"/>
              <w:right w:val="single" w:color="000000" w:sz="4" w:space="0"/>
            </w:tcBorders>
            <w:vAlign w:val="center"/>
          </w:tcPr>
          <w:p w14:paraId="25CE73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■办理所需材料:1.提交居民身份证2.填写家庭经济状况核对授权书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凡具有本区户籍，共同生活的家庭成员人均月收入低于户籍所在地城乡最低生活保障标准的城乡居民，均有权申请最低生活保障（简称低保）。2.重度残疾人（即肢体一二级，视力一二级，智力一二三级，精神一二三级）家庭人均月收入在低保标准2倍以内的，个人可单独纳入低保。患有重大疾病人员，除去医疗护理等费用，家庭人均收入在低保标准2倍以内的，患病者个人也可单独纳入低保。</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F0069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BFAE7A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71F2433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DCEFE9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04C2FA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836AC2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69B8D8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FA103F2">
            <w:pPr>
              <w:jc w:val="center"/>
              <w:rPr>
                <w:rFonts w:hint="default" w:ascii="Times New Roman" w:hAnsi="Times New Roman" w:eastAsia="宋体" w:cs="Times New Roman"/>
                <w:i w:val="0"/>
                <w:color w:val="000000"/>
                <w:kern w:val="2"/>
                <w:sz w:val="18"/>
                <w:szCs w:val="18"/>
                <w:u w:val="none"/>
                <w:lang w:val="en-US" w:eastAsia="zh-CN" w:bidi="ar-SA"/>
              </w:rPr>
            </w:pPr>
          </w:p>
        </w:tc>
      </w:tr>
      <w:tr w14:paraId="2E48800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988A9D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28</w:t>
            </w:r>
          </w:p>
        </w:tc>
        <w:tc>
          <w:tcPr>
            <w:tcW w:w="166" w:type="pct"/>
            <w:tcBorders>
              <w:top w:val="single" w:color="000000" w:sz="4" w:space="0"/>
              <w:left w:val="single" w:color="000000" w:sz="4" w:space="0"/>
              <w:bottom w:val="single" w:color="000000" w:sz="4" w:space="0"/>
              <w:right w:val="single" w:color="000000" w:sz="4" w:space="0"/>
            </w:tcBorders>
            <w:vAlign w:val="center"/>
          </w:tcPr>
          <w:p w14:paraId="5B2A1B7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B586C6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07450A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优抚工作</w:t>
            </w:r>
          </w:p>
        </w:tc>
        <w:tc>
          <w:tcPr>
            <w:tcW w:w="1170" w:type="pct"/>
            <w:tcBorders>
              <w:top w:val="single" w:color="000000" w:sz="4" w:space="0"/>
              <w:left w:val="single" w:color="000000" w:sz="4" w:space="0"/>
              <w:bottom w:val="single" w:color="000000" w:sz="4" w:space="0"/>
              <w:right w:val="single" w:color="000000" w:sz="4" w:space="0"/>
            </w:tcBorders>
            <w:vAlign w:val="center"/>
          </w:tcPr>
          <w:p w14:paraId="0EC577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■办理所需材料:1.身份证2.户口本3.优抚对象定期补助审批表4.退役证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CE598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69439D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6个工作日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6D918D8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6CBAFF7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7B210D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F9E0B11">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1FC85C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39A6E06">
            <w:pPr>
              <w:jc w:val="center"/>
              <w:rPr>
                <w:rFonts w:hint="default" w:ascii="Times New Roman" w:hAnsi="Times New Roman" w:eastAsia="宋体" w:cs="Times New Roman"/>
                <w:i w:val="0"/>
                <w:color w:val="000000"/>
                <w:kern w:val="2"/>
                <w:sz w:val="18"/>
                <w:szCs w:val="18"/>
                <w:u w:val="none"/>
                <w:lang w:val="en-US" w:eastAsia="zh-CN" w:bidi="ar-SA"/>
              </w:rPr>
            </w:pPr>
          </w:p>
        </w:tc>
      </w:tr>
      <w:tr w14:paraId="7C90D68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35BD4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29</w:t>
            </w:r>
          </w:p>
        </w:tc>
        <w:tc>
          <w:tcPr>
            <w:tcW w:w="166" w:type="pct"/>
            <w:tcBorders>
              <w:top w:val="single" w:color="000000" w:sz="4" w:space="0"/>
              <w:left w:val="single" w:color="000000" w:sz="4" w:space="0"/>
              <w:bottom w:val="single" w:color="000000" w:sz="4" w:space="0"/>
              <w:right w:val="single" w:color="000000" w:sz="4" w:space="0"/>
            </w:tcBorders>
            <w:vAlign w:val="center"/>
          </w:tcPr>
          <w:p w14:paraId="7A008FC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17E00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15772B0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发放现役军人优待金</w:t>
            </w:r>
          </w:p>
        </w:tc>
        <w:tc>
          <w:tcPr>
            <w:tcW w:w="1170" w:type="pct"/>
            <w:tcBorders>
              <w:top w:val="single" w:color="000000" w:sz="4" w:space="0"/>
              <w:left w:val="single" w:color="000000" w:sz="4" w:space="0"/>
              <w:bottom w:val="single" w:color="000000" w:sz="4" w:space="0"/>
              <w:right w:val="single" w:color="000000" w:sz="4" w:space="0"/>
            </w:tcBorders>
            <w:vAlign w:val="center"/>
          </w:tcPr>
          <w:p w14:paraId="499A48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■办理所需材料:人武部盖章确定的人员名单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DC4F8D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92C88C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1AD108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D6F289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E37B5D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D81D3B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352492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27B15FD">
            <w:pPr>
              <w:jc w:val="center"/>
              <w:rPr>
                <w:rFonts w:hint="default" w:ascii="Times New Roman" w:hAnsi="Times New Roman" w:eastAsia="宋体" w:cs="Times New Roman"/>
                <w:i w:val="0"/>
                <w:color w:val="000000"/>
                <w:kern w:val="2"/>
                <w:sz w:val="18"/>
                <w:szCs w:val="18"/>
                <w:u w:val="none"/>
                <w:lang w:val="en-US" w:eastAsia="zh-CN" w:bidi="ar-SA"/>
              </w:rPr>
            </w:pPr>
          </w:p>
        </w:tc>
      </w:tr>
      <w:tr w14:paraId="70703A0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A81E3A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30</w:t>
            </w:r>
          </w:p>
        </w:tc>
        <w:tc>
          <w:tcPr>
            <w:tcW w:w="166" w:type="pct"/>
            <w:tcBorders>
              <w:top w:val="single" w:color="000000" w:sz="4" w:space="0"/>
              <w:left w:val="single" w:color="000000" w:sz="4" w:space="0"/>
              <w:bottom w:val="single" w:color="000000" w:sz="4" w:space="0"/>
              <w:right w:val="single" w:color="000000" w:sz="4" w:space="0"/>
            </w:tcBorders>
            <w:vAlign w:val="center"/>
          </w:tcPr>
          <w:p w14:paraId="133E23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FB8EEA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794F4AB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带病回乡退伍军人定期定量生活补助的申请</w:t>
            </w:r>
          </w:p>
        </w:tc>
        <w:tc>
          <w:tcPr>
            <w:tcW w:w="1170" w:type="pct"/>
            <w:tcBorders>
              <w:top w:val="single" w:color="000000" w:sz="4" w:space="0"/>
              <w:left w:val="single" w:color="000000" w:sz="4" w:space="0"/>
              <w:bottom w:val="single" w:color="000000" w:sz="4" w:space="0"/>
              <w:right w:val="single" w:color="000000" w:sz="4" w:space="0"/>
            </w:tcBorders>
            <w:vAlign w:val="center"/>
          </w:tcPr>
          <w:p w14:paraId="3C07339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申请2.身份证及户口簿复印件3.退伍军人证复印件4.军队医院证明，具体是指下列之一：（1）退伍档案中记载患有慢性病的《退伍军人登记表》或在服役期间军队体系医院出具的患慢性病的证明（需能取得该医院或上级卫生部门确认）5.盖有医院病历管理部门印章的近期慢性病（特指军队医院证明中记载的慢性病）就诊病历复印件及相关医疗检查报告、诊断结论等6.村（居）委会出具生活状况证明7.区人力资源部门证明或个人养老保险缴纳情况凭证，终止劳动合同的有关协议（区人社部门出具的申请人无退休金或城镇职工养老保险金证明）8.承诺书9.2寸免冠蓝底彩色照片5张10.带病回乡退伍军人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具有本省户籍、无固定工作且生活困难的退伍义务兵和初级士官2.患有能够直接造成《军人残疾等级评定标准（试行）》中列举残情的慢性疾病，未治愈的3.有军队医院证明材料4.退役后从未经组织安排或本人申请录用到国家机关、企业事业和社会团体等单位工作的5.年老体弱、缺乏劳动能力且家庭生活困难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6D36BB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7D14DD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D05BBF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5A0FF51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698FF2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4F34AB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6B8504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2C1C46B">
            <w:pPr>
              <w:jc w:val="center"/>
              <w:rPr>
                <w:rFonts w:hint="default" w:ascii="Times New Roman" w:hAnsi="Times New Roman" w:eastAsia="宋体" w:cs="Times New Roman"/>
                <w:i w:val="0"/>
                <w:color w:val="000000"/>
                <w:kern w:val="2"/>
                <w:sz w:val="18"/>
                <w:szCs w:val="18"/>
                <w:u w:val="none"/>
                <w:lang w:val="en-US" w:eastAsia="zh-CN" w:bidi="ar-SA"/>
              </w:rPr>
            </w:pPr>
          </w:p>
        </w:tc>
      </w:tr>
      <w:tr w14:paraId="12901EE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ECA234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31</w:t>
            </w:r>
          </w:p>
        </w:tc>
        <w:tc>
          <w:tcPr>
            <w:tcW w:w="166" w:type="pct"/>
            <w:tcBorders>
              <w:top w:val="single" w:color="000000" w:sz="4" w:space="0"/>
              <w:left w:val="single" w:color="000000" w:sz="4" w:space="0"/>
              <w:bottom w:val="single" w:color="000000" w:sz="4" w:space="0"/>
              <w:right w:val="single" w:color="000000" w:sz="4" w:space="0"/>
            </w:tcBorders>
            <w:vAlign w:val="center"/>
          </w:tcPr>
          <w:p w14:paraId="08B3EA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E87BD7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14:paraId="2465E0B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14:paraId="789AD0E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■办理所需材料:1、申请表2、残疾证复印件3、身份证复印件4、建档立卡户5、低保家庭证明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■办理条件:宿城区户籍、有辅具需求的持证残疾人（14岁以下残疾儿童少年不需持证）重点保障以下对象（已享受过辅具适配且在辅助器具使用三年内残疾人不得重复申请同类型的辅助器具）</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E63596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BCD06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277A3B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BB8E9A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108F58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9A06D1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6142AC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77D8267">
            <w:pPr>
              <w:jc w:val="center"/>
              <w:rPr>
                <w:rFonts w:hint="default" w:ascii="Times New Roman" w:hAnsi="Times New Roman" w:eastAsia="宋体" w:cs="Times New Roman"/>
                <w:i w:val="0"/>
                <w:color w:val="000000"/>
                <w:kern w:val="2"/>
                <w:sz w:val="18"/>
                <w:szCs w:val="18"/>
                <w:u w:val="none"/>
                <w:lang w:val="en-US" w:eastAsia="zh-CN" w:bidi="ar-SA"/>
              </w:rPr>
            </w:pPr>
          </w:p>
        </w:tc>
      </w:tr>
      <w:tr w14:paraId="00E47CC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7C8E8E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14:paraId="4C6A60E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54A556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0FC5C71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14:paraId="7A683BC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■办理所需材料:.再生育申请审批表、身份证、户口簿、结婚证、离婚证(离婚提供).离婚协议书或者离婚判决书( 离婚提供)、收养证明(收养子女)、死亡证明(丧偶提供)、初婚证明(初婚提供)</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71F871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A018B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F568FE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40F8E1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B2A6A8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E34550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FA5E4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37FE2AB">
            <w:pPr>
              <w:jc w:val="center"/>
              <w:rPr>
                <w:rFonts w:hint="default" w:ascii="Times New Roman" w:hAnsi="Times New Roman" w:eastAsia="宋体" w:cs="Times New Roman"/>
                <w:i w:val="0"/>
                <w:color w:val="000000"/>
                <w:kern w:val="2"/>
                <w:sz w:val="18"/>
                <w:szCs w:val="18"/>
                <w:u w:val="none"/>
                <w:lang w:val="en-US" w:eastAsia="zh-CN" w:bidi="ar-SA"/>
              </w:rPr>
            </w:pPr>
          </w:p>
        </w:tc>
      </w:tr>
      <w:tr w14:paraId="659386F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EB9743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33</w:t>
            </w:r>
          </w:p>
        </w:tc>
        <w:tc>
          <w:tcPr>
            <w:tcW w:w="166" w:type="pct"/>
            <w:tcBorders>
              <w:top w:val="single" w:color="000000" w:sz="4" w:space="0"/>
              <w:left w:val="single" w:color="000000" w:sz="4" w:space="0"/>
              <w:bottom w:val="single" w:color="000000" w:sz="4" w:space="0"/>
              <w:right w:val="single" w:color="000000" w:sz="4" w:space="0"/>
            </w:tcBorders>
            <w:vAlign w:val="center"/>
          </w:tcPr>
          <w:p w14:paraId="375F65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30CE06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7DD049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农村部分计划生育家庭奖励扶助金</w:t>
            </w:r>
          </w:p>
        </w:tc>
        <w:tc>
          <w:tcPr>
            <w:tcW w:w="1170" w:type="pct"/>
            <w:tcBorders>
              <w:top w:val="single" w:color="000000" w:sz="4" w:space="0"/>
              <w:left w:val="single" w:color="000000" w:sz="4" w:space="0"/>
              <w:bottom w:val="single" w:color="000000" w:sz="4" w:space="0"/>
              <w:right w:val="single" w:color="000000" w:sz="4" w:space="0"/>
            </w:tcBorders>
            <w:vAlign w:val="center"/>
          </w:tcPr>
          <w:p w14:paraId="50D327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■办理所需材料:1.收养证2.申请人身份证、户口本3.独生子女父母光荣证4.结婚证5.农村奖励扶助申报表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3B463E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B2F73C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28435C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32E66D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27672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3D6C67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FE9FA2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7F59301">
            <w:pPr>
              <w:jc w:val="center"/>
              <w:rPr>
                <w:rFonts w:hint="default" w:ascii="Times New Roman" w:hAnsi="Times New Roman" w:eastAsia="宋体" w:cs="Times New Roman"/>
                <w:i w:val="0"/>
                <w:color w:val="000000"/>
                <w:kern w:val="2"/>
                <w:sz w:val="18"/>
                <w:szCs w:val="18"/>
                <w:u w:val="none"/>
                <w:lang w:val="en-US" w:eastAsia="zh-CN" w:bidi="ar-SA"/>
              </w:rPr>
            </w:pPr>
          </w:p>
        </w:tc>
      </w:tr>
      <w:tr w14:paraId="7402571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FABA55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34</w:t>
            </w:r>
          </w:p>
        </w:tc>
        <w:tc>
          <w:tcPr>
            <w:tcW w:w="166" w:type="pct"/>
            <w:tcBorders>
              <w:top w:val="single" w:color="000000" w:sz="4" w:space="0"/>
              <w:left w:val="single" w:color="000000" w:sz="4" w:space="0"/>
              <w:bottom w:val="single" w:color="000000" w:sz="4" w:space="0"/>
              <w:right w:val="single" w:color="000000" w:sz="4" w:space="0"/>
            </w:tcBorders>
            <w:vAlign w:val="center"/>
          </w:tcPr>
          <w:p w14:paraId="465A236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FC4325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16E07FC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计划生育家庭特别扶助金</w:t>
            </w:r>
          </w:p>
        </w:tc>
        <w:tc>
          <w:tcPr>
            <w:tcW w:w="1170" w:type="pct"/>
            <w:tcBorders>
              <w:top w:val="single" w:color="000000" w:sz="4" w:space="0"/>
              <w:left w:val="single" w:color="000000" w:sz="4" w:space="0"/>
              <w:bottom w:val="single" w:color="000000" w:sz="4" w:space="0"/>
              <w:right w:val="single" w:color="000000" w:sz="4" w:space="0"/>
            </w:tcBorders>
            <w:vAlign w:val="center"/>
          </w:tcPr>
          <w:p w14:paraId="5C029D7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 死亡证明或者残疾证2. 收养证3. 身份证4. 独生子女父母光荣证5. 结婚证6. 江苏省计划生育家庭特别扶助对象申报表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2EF581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BC7698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A6A71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3E02C4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60EDC9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B6AF0C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692562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94356AC">
            <w:pPr>
              <w:jc w:val="center"/>
              <w:rPr>
                <w:rFonts w:hint="default" w:ascii="Times New Roman" w:hAnsi="Times New Roman" w:eastAsia="宋体" w:cs="Times New Roman"/>
                <w:i w:val="0"/>
                <w:color w:val="000000"/>
                <w:kern w:val="2"/>
                <w:sz w:val="18"/>
                <w:szCs w:val="18"/>
                <w:u w:val="none"/>
                <w:lang w:val="en-US" w:eastAsia="zh-CN" w:bidi="ar-SA"/>
              </w:rPr>
            </w:pPr>
          </w:p>
        </w:tc>
      </w:tr>
      <w:tr w14:paraId="4B95909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A1A844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35</w:t>
            </w:r>
          </w:p>
        </w:tc>
        <w:tc>
          <w:tcPr>
            <w:tcW w:w="166" w:type="pct"/>
            <w:tcBorders>
              <w:top w:val="single" w:color="000000" w:sz="4" w:space="0"/>
              <w:left w:val="single" w:color="000000" w:sz="4" w:space="0"/>
              <w:bottom w:val="single" w:color="000000" w:sz="4" w:space="0"/>
              <w:right w:val="single" w:color="000000" w:sz="4" w:space="0"/>
            </w:tcBorders>
            <w:vAlign w:val="center"/>
          </w:tcPr>
          <w:p w14:paraId="43D6C61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94846B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1C1896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社会抚养费征收</w:t>
            </w:r>
          </w:p>
        </w:tc>
        <w:tc>
          <w:tcPr>
            <w:tcW w:w="1170" w:type="pct"/>
            <w:tcBorders>
              <w:top w:val="single" w:color="000000" w:sz="4" w:space="0"/>
              <w:left w:val="single" w:color="000000" w:sz="4" w:space="0"/>
              <w:bottom w:val="single" w:color="000000" w:sz="4" w:space="0"/>
              <w:right w:val="single" w:color="000000" w:sz="4" w:space="0"/>
            </w:tcBorders>
            <w:vAlign w:val="center"/>
          </w:tcPr>
          <w:p w14:paraId="2B5A5AE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A5A675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E4D46B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20F1B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D3AB49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FB0CB3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EF6A25A">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74FE60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2B87197">
            <w:pPr>
              <w:jc w:val="center"/>
              <w:rPr>
                <w:rFonts w:hint="default" w:ascii="Times New Roman" w:hAnsi="Times New Roman" w:eastAsia="宋体" w:cs="Times New Roman"/>
                <w:i w:val="0"/>
                <w:color w:val="000000"/>
                <w:kern w:val="2"/>
                <w:sz w:val="18"/>
                <w:szCs w:val="18"/>
                <w:u w:val="none"/>
                <w:lang w:val="en-US" w:eastAsia="zh-CN" w:bidi="ar-SA"/>
              </w:rPr>
            </w:pPr>
          </w:p>
        </w:tc>
      </w:tr>
      <w:tr w14:paraId="7519A6A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A72ED2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36</w:t>
            </w:r>
          </w:p>
        </w:tc>
        <w:tc>
          <w:tcPr>
            <w:tcW w:w="166" w:type="pct"/>
            <w:tcBorders>
              <w:top w:val="single" w:color="000000" w:sz="4" w:space="0"/>
              <w:left w:val="single" w:color="000000" w:sz="4" w:space="0"/>
              <w:bottom w:val="single" w:color="000000" w:sz="4" w:space="0"/>
              <w:right w:val="single" w:color="000000" w:sz="4" w:space="0"/>
            </w:tcBorders>
            <w:vAlign w:val="center"/>
          </w:tcPr>
          <w:p w14:paraId="2603E27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84FBE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4534D02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《独生子女父母光荣证》核发</w:t>
            </w:r>
          </w:p>
        </w:tc>
        <w:tc>
          <w:tcPr>
            <w:tcW w:w="1170" w:type="pct"/>
            <w:tcBorders>
              <w:top w:val="single" w:color="000000" w:sz="4" w:space="0"/>
              <w:left w:val="single" w:color="000000" w:sz="4" w:space="0"/>
              <w:bottom w:val="single" w:color="000000" w:sz="4" w:space="0"/>
              <w:right w:val="single" w:color="000000" w:sz="4" w:space="0"/>
            </w:tcBorders>
            <w:vAlign w:val="center"/>
          </w:tcPr>
          <w:p w14:paraId="220108B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■办理所需材料:1.提供审理人结婚证（或离婚证和离婚协议或法院判决书）、申领人与子女的身份证和户口本；2、申领人与子女合影二寸照片4张；3、《独生子女父母光荣证》申请表，加盖单位或村居公章。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■办理条件:在国家提倡一对夫妻生育一个子女期间，依法收养一个子女以后不再生育的，以及依法生育两个子女，其中一个子女死亡，以后不再生育的，可以按照规定领取《独生子女父母光荣证》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3E5B9D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5D1CD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214E952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4D019D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1AC003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F733A1D">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DB5421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D8913D7">
            <w:pPr>
              <w:jc w:val="center"/>
              <w:rPr>
                <w:rFonts w:hint="default" w:ascii="Times New Roman" w:hAnsi="Times New Roman" w:eastAsia="宋体" w:cs="Times New Roman"/>
                <w:i w:val="0"/>
                <w:color w:val="000000"/>
                <w:kern w:val="2"/>
                <w:sz w:val="18"/>
                <w:szCs w:val="18"/>
                <w:u w:val="none"/>
                <w:lang w:val="en-US" w:eastAsia="zh-CN" w:bidi="ar-SA"/>
              </w:rPr>
            </w:pPr>
          </w:p>
        </w:tc>
      </w:tr>
      <w:tr w14:paraId="267FE02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F1F12A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37</w:t>
            </w:r>
          </w:p>
        </w:tc>
        <w:tc>
          <w:tcPr>
            <w:tcW w:w="166" w:type="pct"/>
            <w:tcBorders>
              <w:top w:val="single" w:color="000000" w:sz="4" w:space="0"/>
              <w:left w:val="single" w:color="000000" w:sz="4" w:space="0"/>
              <w:bottom w:val="single" w:color="000000" w:sz="4" w:space="0"/>
              <w:right w:val="single" w:color="000000" w:sz="4" w:space="0"/>
            </w:tcBorders>
            <w:vAlign w:val="center"/>
          </w:tcPr>
          <w:p w14:paraId="6834AE4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606443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34A645E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14:paraId="0DAD621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■办理所需材料:1、申请人填写《生育登记表》及《婚育情况承诺书》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■办理条件:生育第一个或第二个子女的夫妻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067175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5AF85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法定时限：即办件</w:t>
            </w:r>
          </w:p>
        </w:tc>
        <w:tc>
          <w:tcPr>
            <w:tcW w:w="477" w:type="pct"/>
            <w:tcBorders>
              <w:top w:val="single" w:color="000000" w:sz="4" w:space="0"/>
              <w:left w:val="single" w:color="000000" w:sz="4" w:space="0"/>
              <w:bottom w:val="single" w:color="000000" w:sz="4" w:space="0"/>
              <w:right w:val="single" w:color="000000" w:sz="4" w:space="0"/>
            </w:tcBorders>
            <w:vAlign w:val="center"/>
          </w:tcPr>
          <w:p w14:paraId="4D2A08B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43FF1A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401415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EE9B700">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8532B2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A5516C8">
            <w:pPr>
              <w:jc w:val="center"/>
              <w:rPr>
                <w:rFonts w:hint="default" w:ascii="Times New Roman" w:hAnsi="Times New Roman" w:eastAsia="宋体" w:cs="Times New Roman"/>
                <w:i w:val="0"/>
                <w:color w:val="000000"/>
                <w:kern w:val="2"/>
                <w:sz w:val="18"/>
                <w:szCs w:val="18"/>
                <w:u w:val="none"/>
                <w:lang w:val="en-US" w:eastAsia="zh-CN" w:bidi="ar-SA"/>
              </w:rPr>
            </w:pPr>
          </w:p>
        </w:tc>
      </w:tr>
      <w:tr w14:paraId="1BE94E6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26C9EE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38</w:t>
            </w:r>
          </w:p>
        </w:tc>
        <w:tc>
          <w:tcPr>
            <w:tcW w:w="166" w:type="pct"/>
            <w:tcBorders>
              <w:top w:val="single" w:color="000000" w:sz="4" w:space="0"/>
              <w:left w:val="single" w:color="000000" w:sz="4" w:space="0"/>
              <w:bottom w:val="single" w:color="000000" w:sz="4" w:space="0"/>
              <w:right w:val="single" w:color="000000" w:sz="4" w:space="0"/>
            </w:tcBorders>
            <w:vAlign w:val="center"/>
          </w:tcPr>
          <w:p w14:paraId="727B305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809BAF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5860692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开展优生优育宣传教育</w:t>
            </w:r>
          </w:p>
        </w:tc>
        <w:tc>
          <w:tcPr>
            <w:tcW w:w="1170" w:type="pct"/>
            <w:tcBorders>
              <w:top w:val="single" w:color="000000" w:sz="4" w:space="0"/>
              <w:left w:val="single" w:color="000000" w:sz="4" w:space="0"/>
              <w:bottom w:val="single" w:color="000000" w:sz="4" w:space="0"/>
              <w:right w:val="single" w:color="000000" w:sz="4" w:space="0"/>
            </w:tcBorders>
            <w:vAlign w:val="center"/>
          </w:tcPr>
          <w:p w14:paraId="66D2722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6E069C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DE5399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4E849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34A8A0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D9A178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0B8EDFD">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245E71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1F3781C">
            <w:pPr>
              <w:jc w:val="center"/>
              <w:rPr>
                <w:rFonts w:hint="default" w:ascii="Times New Roman" w:hAnsi="Times New Roman" w:eastAsia="宋体" w:cs="Times New Roman"/>
                <w:i w:val="0"/>
                <w:color w:val="000000"/>
                <w:kern w:val="2"/>
                <w:sz w:val="18"/>
                <w:szCs w:val="18"/>
                <w:u w:val="none"/>
                <w:lang w:val="en-US" w:eastAsia="zh-CN" w:bidi="ar-SA"/>
              </w:rPr>
            </w:pPr>
          </w:p>
        </w:tc>
      </w:tr>
      <w:tr w14:paraId="2322F43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E4DC04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39</w:t>
            </w:r>
          </w:p>
        </w:tc>
        <w:tc>
          <w:tcPr>
            <w:tcW w:w="166" w:type="pct"/>
            <w:tcBorders>
              <w:top w:val="single" w:color="000000" w:sz="4" w:space="0"/>
              <w:left w:val="single" w:color="000000" w:sz="4" w:space="0"/>
              <w:bottom w:val="single" w:color="000000" w:sz="4" w:space="0"/>
              <w:right w:val="single" w:color="000000" w:sz="4" w:space="0"/>
            </w:tcBorders>
            <w:vAlign w:val="center"/>
          </w:tcPr>
          <w:p w14:paraId="68CA8A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F4ED9E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02C97A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卫生教育宣传服务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3E7233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2A6C9FE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B5A23D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85AAF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68046B9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6DDE7B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8C37D9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D11D8D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1FFEE4C">
            <w:pPr>
              <w:jc w:val="center"/>
              <w:rPr>
                <w:rFonts w:hint="default" w:ascii="Times New Roman" w:hAnsi="Times New Roman" w:eastAsia="宋体" w:cs="Times New Roman"/>
                <w:i w:val="0"/>
                <w:color w:val="000000"/>
                <w:kern w:val="2"/>
                <w:sz w:val="18"/>
                <w:szCs w:val="18"/>
                <w:u w:val="none"/>
                <w:lang w:val="en-US" w:eastAsia="zh-CN" w:bidi="ar-SA"/>
              </w:rPr>
            </w:pPr>
          </w:p>
        </w:tc>
      </w:tr>
      <w:tr w14:paraId="3FB54A4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B5D0C8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40</w:t>
            </w:r>
          </w:p>
        </w:tc>
        <w:tc>
          <w:tcPr>
            <w:tcW w:w="166" w:type="pct"/>
            <w:tcBorders>
              <w:top w:val="single" w:color="000000" w:sz="4" w:space="0"/>
              <w:left w:val="single" w:color="000000" w:sz="4" w:space="0"/>
              <w:bottom w:val="single" w:color="000000" w:sz="4" w:space="0"/>
              <w:right w:val="single" w:color="000000" w:sz="4" w:space="0"/>
            </w:tcBorders>
            <w:vAlign w:val="center"/>
          </w:tcPr>
          <w:p w14:paraId="028CBDD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46B9A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3C3CE94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社会保险申报结算</w:t>
            </w:r>
          </w:p>
        </w:tc>
        <w:tc>
          <w:tcPr>
            <w:tcW w:w="1170" w:type="pct"/>
            <w:tcBorders>
              <w:top w:val="single" w:color="000000" w:sz="4" w:space="0"/>
              <w:left w:val="single" w:color="000000" w:sz="4" w:space="0"/>
              <w:bottom w:val="single" w:color="000000" w:sz="4" w:space="0"/>
              <w:right w:val="single" w:color="000000" w:sz="4" w:space="0"/>
            </w:tcBorders>
            <w:vAlign w:val="center"/>
          </w:tcPr>
          <w:p w14:paraId="7668D19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142E5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FF22EB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71F3BE6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D829DA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5F2ED6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BC556C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DD37D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4DC8EAF">
            <w:pPr>
              <w:jc w:val="center"/>
              <w:rPr>
                <w:rFonts w:hint="default" w:ascii="Times New Roman" w:hAnsi="Times New Roman" w:eastAsia="宋体" w:cs="Times New Roman"/>
                <w:i w:val="0"/>
                <w:color w:val="000000"/>
                <w:kern w:val="2"/>
                <w:sz w:val="18"/>
                <w:szCs w:val="18"/>
                <w:u w:val="none"/>
                <w:lang w:val="en-US" w:eastAsia="zh-CN" w:bidi="ar-SA"/>
              </w:rPr>
            </w:pPr>
          </w:p>
        </w:tc>
      </w:tr>
      <w:tr w14:paraId="3410242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A7412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41</w:t>
            </w:r>
          </w:p>
        </w:tc>
        <w:tc>
          <w:tcPr>
            <w:tcW w:w="166" w:type="pct"/>
            <w:tcBorders>
              <w:top w:val="single" w:color="000000" w:sz="4" w:space="0"/>
              <w:left w:val="single" w:color="000000" w:sz="4" w:space="0"/>
              <w:bottom w:val="single" w:color="000000" w:sz="4" w:space="0"/>
              <w:right w:val="single" w:color="000000" w:sz="4" w:space="0"/>
            </w:tcBorders>
            <w:vAlign w:val="center"/>
          </w:tcPr>
          <w:p w14:paraId="01A1B21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318A3B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1F576A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社保证明</w:t>
            </w:r>
          </w:p>
        </w:tc>
        <w:tc>
          <w:tcPr>
            <w:tcW w:w="1170" w:type="pct"/>
            <w:tcBorders>
              <w:top w:val="single" w:color="000000" w:sz="4" w:space="0"/>
              <w:left w:val="single" w:color="000000" w:sz="4" w:space="0"/>
              <w:bottom w:val="single" w:color="000000" w:sz="4" w:space="0"/>
              <w:right w:val="single" w:color="000000" w:sz="4" w:space="0"/>
            </w:tcBorders>
            <w:vAlign w:val="center"/>
          </w:tcPr>
          <w:p w14:paraId="4CCBCEA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783C6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61CCEF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1E6F1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E2A49D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0A874F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CB9764F">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30245F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0F022D4">
            <w:pPr>
              <w:jc w:val="center"/>
              <w:rPr>
                <w:rFonts w:hint="default" w:ascii="Times New Roman" w:hAnsi="Times New Roman" w:eastAsia="宋体" w:cs="Times New Roman"/>
                <w:i w:val="0"/>
                <w:color w:val="000000"/>
                <w:kern w:val="2"/>
                <w:sz w:val="18"/>
                <w:szCs w:val="18"/>
                <w:u w:val="none"/>
                <w:lang w:val="en-US" w:eastAsia="zh-CN" w:bidi="ar-SA"/>
              </w:rPr>
            </w:pPr>
          </w:p>
        </w:tc>
      </w:tr>
      <w:tr w14:paraId="35AF07E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51F7A1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42</w:t>
            </w:r>
          </w:p>
        </w:tc>
        <w:tc>
          <w:tcPr>
            <w:tcW w:w="166" w:type="pct"/>
            <w:tcBorders>
              <w:top w:val="single" w:color="000000" w:sz="4" w:space="0"/>
              <w:left w:val="single" w:color="000000" w:sz="4" w:space="0"/>
              <w:bottom w:val="single" w:color="000000" w:sz="4" w:space="0"/>
              <w:right w:val="single" w:color="000000" w:sz="4" w:space="0"/>
            </w:tcBorders>
            <w:vAlign w:val="center"/>
          </w:tcPr>
          <w:p w14:paraId="628879C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0D5B1B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B3AD0B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新市民保障卡申领、制作</w:t>
            </w:r>
          </w:p>
        </w:tc>
        <w:tc>
          <w:tcPr>
            <w:tcW w:w="1170" w:type="pct"/>
            <w:tcBorders>
              <w:top w:val="single" w:color="000000" w:sz="4" w:space="0"/>
              <w:left w:val="single" w:color="000000" w:sz="4" w:space="0"/>
              <w:bottom w:val="single" w:color="000000" w:sz="4" w:space="0"/>
              <w:right w:val="single" w:color="000000" w:sz="4" w:space="0"/>
            </w:tcBorders>
            <w:vAlign w:val="center"/>
          </w:tcPr>
          <w:p w14:paraId="324DD02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BF67A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FAFF0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B20F98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6A60050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EE551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8C8488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FC7E9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0B93674">
            <w:pPr>
              <w:jc w:val="center"/>
              <w:rPr>
                <w:rFonts w:hint="default" w:ascii="Times New Roman" w:hAnsi="Times New Roman" w:eastAsia="宋体" w:cs="Times New Roman"/>
                <w:i w:val="0"/>
                <w:color w:val="000000"/>
                <w:kern w:val="2"/>
                <w:sz w:val="18"/>
                <w:szCs w:val="18"/>
                <w:u w:val="none"/>
                <w:lang w:val="en-US" w:eastAsia="zh-CN" w:bidi="ar-SA"/>
              </w:rPr>
            </w:pPr>
          </w:p>
        </w:tc>
      </w:tr>
      <w:tr w14:paraId="777867E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01535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43</w:t>
            </w:r>
          </w:p>
        </w:tc>
        <w:tc>
          <w:tcPr>
            <w:tcW w:w="166" w:type="pct"/>
            <w:tcBorders>
              <w:top w:val="single" w:color="000000" w:sz="4" w:space="0"/>
              <w:left w:val="single" w:color="000000" w:sz="4" w:space="0"/>
              <w:bottom w:val="single" w:color="000000" w:sz="4" w:space="0"/>
              <w:right w:val="single" w:color="000000" w:sz="4" w:space="0"/>
            </w:tcBorders>
            <w:vAlign w:val="center"/>
          </w:tcPr>
          <w:p w14:paraId="2900279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2C7F6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2192330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办理就业创业证</w:t>
            </w:r>
          </w:p>
        </w:tc>
        <w:tc>
          <w:tcPr>
            <w:tcW w:w="1170" w:type="pct"/>
            <w:tcBorders>
              <w:top w:val="single" w:color="000000" w:sz="4" w:space="0"/>
              <w:left w:val="single" w:color="000000" w:sz="4" w:space="0"/>
              <w:bottom w:val="single" w:color="000000" w:sz="4" w:space="0"/>
              <w:right w:val="single" w:color="000000" w:sz="4" w:space="0"/>
            </w:tcBorders>
            <w:vAlign w:val="center"/>
          </w:tcPr>
          <w:p w14:paraId="24C47C4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■办理所需材料:1.身份证2.户口本原件3.毕业证及复印件各三份；4.3张1寸、1张2寸近期免冠照片；5.《失业人员登记表》3份</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■办理条件:男：16周岁至60周岁 女：16周岁至55周岁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755913D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790EFD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96E446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58904D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74E0F6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30466B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F5B300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D90989F">
            <w:pPr>
              <w:jc w:val="center"/>
              <w:rPr>
                <w:rFonts w:hint="default" w:ascii="Times New Roman" w:hAnsi="Times New Roman" w:eastAsia="宋体" w:cs="Times New Roman"/>
                <w:i w:val="0"/>
                <w:color w:val="000000"/>
                <w:kern w:val="2"/>
                <w:sz w:val="18"/>
                <w:szCs w:val="18"/>
                <w:u w:val="none"/>
                <w:lang w:val="en-US" w:eastAsia="zh-CN" w:bidi="ar-SA"/>
              </w:rPr>
            </w:pPr>
          </w:p>
        </w:tc>
      </w:tr>
      <w:tr w14:paraId="645A1B3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91EB55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44</w:t>
            </w:r>
          </w:p>
        </w:tc>
        <w:tc>
          <w:tcPr>
            <w:tcW w:w="166" w:type="pct"/>
            <w:tcBorders>
              <w:top w:val="single" w:color="000000" w:sz="4" w:space="0"/>
              <w:left w:val="single" w:color="000000" w:sz="4" w:space="0"/>
              <w:bottom w:val="single" w:color="000000" w:sz="4" w:space="0"/>
              <w:right w:val="single" w:color="000000" w:sz="4" w:space="0"/>
            </w:tcBorders>
            <w:vAlign w:val="center"/>
          </w:tcPr>
          <w:p w14:paraId="3B62A7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0258C9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17490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集体合同审查</w:t>
            </w:r>
          </w:p>
        </w:tc>
        <w:tc>
          <w:tcPr>
            <w:tcW w:w="1170" w:type="pct"/>
            <w:tcBorders>
              <w:top w:val="single" w:color="000000" w:sz="4" w:space="0"/>
              <w:left w:val="single" w:color="000000" w:sz="4" w:space="0"/>
              <w:bottom w:val="single" w:color="000000" w:sz="4" w:space="0"/>
              <w:right w:val="single" w:color="000000" w:sz="4" w:space="0"/>
            </w:tcBorders>
            <w:vAlign w:val="center"/>
          </w:tcPr>
          <w:p w14:paraId="7434631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■办理所需材料:集体合同审查告知承诺书、集体合同文本</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9F98B5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942564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FD5BCF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F2EEAA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6D0B524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009E04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179AF8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696035D">
            <w:pPr>
              <w:jc w:val="center"/>
              <w:rPr>
                <w:rFonts w:hint="default" w:ascii="Times New Roman" w:hAnsi="Times New Roman" w:eastAsia="宋体" w:cs="Times New Roman"/>
                <w:i w:val="0"/>
                <w:color w:val="000000"/>
                <w:kern w:val="2"/>
                <w:sz w:val="18"/>
                <w:szCs w:val="18"/>
                <w:u w:val="none"/>
                <w:lang w:val="en-US" w:eastAsia="zh-CN" w:bidi="ar-SA"/>
              </w:rPr>
            </w:pPr>
          </w:p>
        </w:tc>
      </w:tr>
      <w:tr w14:paraId="44FD9A6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620D7E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45</w:t>
            </w:r>
          </w:p>
        </w:tc>
        <w:tc>
          <w:tcPr>
            <w:tcW w:w="166" w:type="pct"/>
            <w:tcBorders>
              <w:top w:val="single" w:color="000000" w:sz="4" w:space="0"/>
              <w:left w:val="single" w:color="000000" w:sz="4" w:space="0"/>
              <w:bottom w:val="single" w:color="000000" w:sz="4" w:space="0"/>
              <w:right w:val="single" w:color="000000" w:sz="4" w:space="0"/>
            </w:tcBorders>
            <w:vAlign w:val="center"/>
          </w:tcPr>
          <w:p w14:paraId="42F5F9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C0956C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3BFC6CD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实行不定时工作制和综合计算工时工作制的审批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3B91E3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■办理所需材料:1.实行不定时工作制和综合计算工时工作制申报表; 2.实 施方案3.企业情况报告(公示情况); 4.协商意见; 5.企业营业执照: 6社保缴纳证明; 7.企业请示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■办理条件:企业安排职工从事综合计算工时工制或不定时I作制岗位劳动的，应当事先与职工协商一致。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D9BCDC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885449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632C2D0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64FC23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BEEEFB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B18475F">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A9D1EB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FF857DC">
            <w:pPr>
              <w:jc w:val="center"/>
              <w:rPr>
                <w:rFonts w:hint="default" w:ascii="Times New Roman" w:hAnsi="Times New Roman" w:eastAsia="宋体" w:cs="Times New Roman"/>
                <w:i w:val="0"/>
                <w:color w:val="000000"/>
                <w:kern w:val="2"/>
                <w:sz w:val="18"/>
                <w:szCs w:val="18"/>
                <w:u w:val="none"/>
                <w:lang w:val="en-US" w:eastAsia="zh-CN" w:bidi="ar-SA"/>
              </w:rPr>
            </w:pPr>
          </w:p>
        </w:tc>
      </w:tr>
      <w:tr w14:paraId="7A6FC47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9DAC0F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46</w:t>
            </w:r>
          </w:p>
        </w:tc>
        <w:tc>
          <w:tcPr>
            <w:tcW w:w="166" w:type="pct"/>
            <w:tcBorders>
              <w:top w:val="single" w:color="000000" w:sz="4" w:space="0"/>
              <w:left w:val="single" w:color="000000" w:sz="4" w:space="0"/>
              <w:bottom w:val="single" w:color="000000" w:sz="4" w:space="0"/>
              <w:right w:val="single" w:color="000000" w:sz="4" w:space="0"/>
            </w:tcBorders>
            <w:vAlign w:val="center"/>
          </w:tcPr>
          <w:p w14:paraId="47F1FF3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E3C2B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125AF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城镇居民医疗保险办理</w:t>
            </w:r>
          </w:p>
        </w:tc>
        <w:tc>
          <w:tcPr>
            <w:tcW w:w="1170" w:type="pct"/>
            <w:tcBorders>
              <w:top w:val="single" w:color="000000" w:sz="4" w:space="0"/>
              <w:left w:val="single" w:color="000000" w:sz="4" w:space="0"/>
              <w:bottom w:val="single" w:color="000000" w:sz="4" w:space="0"/>
              <w:right w:val="single" w:color="000000" w:sz="4" w:space="0"/>
            </w:tcBorders>
            <w:vAlign w:val="center"/>
          </w:tcPr>
          <w:p w14:paraId="0B3B7DD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■办理所需材料:1、户口簿（主页、户籍号、父母页、小孩页、联系方式）</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42579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F5D44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43B4E5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319E32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1E522C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DBE8F8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EF833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710364F">
            <w:pPr>
              <w:jc w:val="center"/>
              <w:rPr>
                <w:rFonts w:hint="default" w:ascii="Times New Roman" w:hAnsi="Times New Roman" w:eastAsia="宋体" w:cs="Times New Roman"/>
                <w:i w:val="0"/>
                <w:color w:val="000000"/>
                <w:kern w:val="2"/>
                <w:sz w:val="18"/>
                <w:szCs w:val="18"/>
                <w:u w:val="none"/>
                <w:lang w:val="en-US" w:eastAsia="zh-CN" w:bidi="ar-SA"/>
              </w:rPr>
            </w:pPr>
          </w:p>
        </w:tc>
      </w:tr>
      <w:tr w14:paraId="290BE95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445DF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47</w:t>
            </w:r>
          </w:p>
        </w:tc>
        <w:tc>
          <w:tcPr>
            <w:tcW w:w="166" w:type="pct"/>
            <w:tcBorders>
              <w:top w:val="single" w:color="000000" w:sz="4" w:space="0"/>
              <w:left w:val="single" w:color="000000" w:sz="4" w:space="0"/>
              <w:bottom w:val="single" w:color="000000" w:sz="4" w:space="0"/>
              <w:right w:val="single" w:color="000000" w:sz="4" w:space="0"/>
            </w:tcBorders>
            <w:vAlign w:val="center"/>
          </w:tcPr>
          <w:p w14:paraId="314EB2D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B49D3E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2587C12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医保证明</w:t>
            </w:r>
          </w:p>
        </w:tc>
        <w:tc>
          <w:tcPr>
            <w:tcW w:w="1170" w:type="pct"/>
            <w:tcBorders>
              <w:top w:val="single" w:color="000000" w:sz="4" w:space="0"/>
              <w:left w:val="single" w:color="000000" w:sz="4" w:space="0"/>
              <w:bottom w:val="single" w:color="000000" w:sz="4" w:space="0"/>
              <w:right w:val="single" w:color="000000" w:sz="4" w:space="0"/>
            </w:tcBorders>
            <w:vAlign w:val="center"/>
          </w:tcPr>
          <w:p w14:paraId="581321C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675873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DBD55A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3458189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2AC2D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C9ECD1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AAD0D93">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16167E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BF0CCE8">
            <w:pPr>
              <w:jc w:val="center"/>
              <w:rPr>
                <w:rFonts w:hint="default" w:ascii="Times New Roman" w:hAnsi="Times New Roman" w:eastAsia="宋体" w:cs="Times New Roman"/>
                <w:i w:val="0"/>
                <w:color w:val="000000"/>
                <w:kern w:val="2"/>
                <w:sz w:val="18"/>
                <w:szCs w:val="18"/>
                <w:u w:val="none"/>
                <w:lang w:val="en-US" w:eastAsia="zh-CN" w:bidi="ar-SA"/>
              </w:rPr>
            </w:pPr>
          </w:p>
        </w:tc>
      </w:tr>
      <w:tr w14:paraId="7706F59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05AEBB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48</w:t>
            </w:r>
          </w:p>
        </w:tc>
        <w:tc>
          <w:tcPr>
            <w:tcW w:w="166" w:type="pct"/>
            <w:tcBorders>
              <w:top w:val="single" w:color="000000" w:sz="4" w:space="0"/>
              <w:left w:val="single" w:color="000000" w:sz="4" w:space="0"/>
              <w:bottom w:val="single" w:color="000000" w:sz="4" w:space="0"/>
              <w:right w:val="single" w:color="000000" w:sz="4" w:space="0"/>
            </w:tcBorders>
            <w:vAlign w:val="center"/>
          </w:tcPr>
          <w:p w14:paraId="5CC083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6F034C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FB46D8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老年人优待证的办理</w:t>
            </w:r>
          </w:p>
        </w:tc>
        <w:tc>
          <w:tcPr>
            <w:tcW w:w="1170" w:type="pct"/>
            <w:tcBorders>
              <w:top w:val="single" w:color="000000" w:sz="4" w:space="0"/>
              <w:left w:val="single" w:color="000000" w:sz="4" w:space="0"/>
              <w:bottom w:val="single" w:color="000000" w:sz="4" w:space="0"/>
              <w:right w:val="single" w:color="000000" w:sz="4" w:space="0"/>
            </w:tcBorders>
            <w:vAlign w:val="center"/>
          </w:tcPr>
          <w:p w14:paraId="6DAA962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■办理所需材料:一寸照片、身份证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■办理条件:60周岁，70周岁可申办</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E016D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2F35B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668904B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901EB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7306C7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1CC5F5A">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840FF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09D3F0B">
            <w:pPr>
              <w:jc w:val="center"/>
              <w:rPr>
                <w:rFonts w:hint="default" w:ascii="Times New Roman" w:hAnsi="Times New Roman" w:eastAsia="宋体" w:cs="Times New Roman"/>
                <w:i w:val="0"/>
                <w:color w:val="000000"/>
                <w:kern w:val="2"/>
                <w:sz w:val="18"/>
                <w:szCs w:val="18"/>
                <w:u w:val="none"/>
                <w:lang w:val="en-US" w:eastAsia="zh-CN" w:bidi="ar-SA"/>
              </w:rPr>
            </w:pPr>
          </w:p>
        </w:tc>
      </w:tr>
      <w:tr w14:paraId="7D2306C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D6A38B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49</w:t>
            </w:r>
          </w:p>
        </w:tc>
        <w:tc>
          <w:tcPr>
            <w:tcW w:w="166" w:type="pct"/>
            <w:tcBorders>
              <w:top w:val="single" w:color="000000" w:sz="4" w:space="0"/>
              <w:left w:val="single" w:color="000000" w:sz="4" w:space="0"/>
              <w:bottom w:val="single" w:color="000000" w:sz="4" w:space="0"/>
              <w:right w:val="single" w:color="000000" w:sz="4" w:space="0"/>
            </w:tcBorders>
            <w:vAlign w:val="center"/>
          </w:tcPr>
          <w:p w14:paraId="70074F5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EE4FEB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338B502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14:paraId="1D93B7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使用集中空调通风系统的，提供具有资质的检测机构出具的集中空调通风系统卫生检测或者评价报告、公共场所卫生检测或者评价报告、公共场所经营单位卫生设施情况、卫生设备和消毒、检验设备清单、平面图和卫生设施平面布局图、公共场所地址方位示意图、营业执照、法定代表人或者负责人身份证明、单位信用承诺书、公共场所先证后核许可告知书、公共场所经营单位情况表、公共场所新证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6BF4CB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0565D6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54CC9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BFD6D7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2C0EC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F932C84">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9D430A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C3240EC">
            <w:pPr>
              <w:jc w:val="center"/>
              <w:rPr>
                <w:rFonts w:hint="default" w:ascii="Times New Roman" w:hAnsi="Times New Roman" w:eastAsia="宋体" w:cs="Times New Roman"/>
                <w:i w:val="0"/>
                <w:color w:val="000000"/>
                <w:kern w:val="2"/>
                <w:sz w:val="18"/>
                <w:szCs w:val="18"/>
                <w:u w:val="none"/>
                <w:lang w:val="en-US" w:eastAsia="zh-CN" w:bidi="ar-SA"/>
              </w:rPr>
            </w:pPr>
          </w:p>
        </w:tc>
      </w:tr>
      <w:tr w14:paraId="141A4BD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EF0DAC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14:paraId="6CEB38C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E37432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6A4248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14:paraId="6A5C040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■办理所需材料:职业病危害项目申报表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1678CF1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CA77DD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暂无</w:t>
            </w:r>
          </w:p>
        </w:tc>
        <w:tc>
          <w:tcPr>
            <w:tcW w:w="477" w:type="pct"/>
            <w:tcBorders>
              <w:top w:val="single" w:color="000000" w:sz="4" w:space="0"/>
              <w:left w:val="single" w:color="000000" w:sz="4" w:space="0"/>
              <w:bottom w:val="single" w:color="000000" w:sz="4" w:space="0"/>
              <w:right w:val="single" w:color="000000" w:sz="4" w:space="0"/>
            </w:tcBorders>
            <w:vAlign w:val="center"/>
          </w:tcPr>
          <w:p w14:paraId="2EC391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944F2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0AB21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A80D1C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5F432B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15D24A6">
            <w:pPr>
              <w:jc w:val="center"/>
              <w:rPr>
                <w:rFonts w:hint="default" w:ascii="Times New Roman" w:hAnsi="Times New Roman" w:eastAsia="宋体" w:cs="Times New Roman"/>
                <w:i w:val="0"/>
                <w:color w:val="000000"/>
                <w:kern w:val="2"/>
                <w:sz w:val="18"/>
                <w:szCs w:val="18"/>
                <w:u w:val="none"/>
                <w:lang w:val="en-US" w:eastAsia="zh-CN" w:bidi="ar-SA"/>
              </w:rPr>
            </w:pPr>
          </w:p>
        </w:tc>
      </w:tr>
      <w:tr w14:paraId="1AC2B1F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EEEE76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14:paraId="2D33FB8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E0D2D3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0F85B7D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设立宗教临时活动地点的审批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3A65BF6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■办理所需材料:1.宗教临时活动地点申请表; 2.拟主持宗教活动的宗教教职人员或者符合本宗教规定的人员的基本情况及户籍、居民身份和教职身份证明复印件; 3.拟成立的筹备组织成员的基本情况、户籍和居民(属宗教教职人员的，还应当提供教职身份证明) ; 4.拟设立地信教公民的情况说明; 5.拟设立地点和拟设立场所的可行性说明; 6.必 要的资金证明。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夜立宗旨不违背《宗教事务条例》第三条、第四条的规定(第三条国家依法保护正常的宗教活动，维护宗教团体、宗教活动场所和信教公民的合法权益。宗教团体、宗教活动场所和信教公民应当遵守宪法、法律、法规和规章，维护国家统一、民族团结和社会稳定。任何组织或者个人不得利用宗教进行破坏社会秩序、损害公民身体健康、妨碍国家教育制度，以及其他损害国家利益、社会公共利益和公民合法权益的活动。第四条各宗教坚持独立自主自办的原则，宗教团体、宗教活动场所和宗教事务不受外国势力的支配。宗教团体、宗教活动场所、宗教教职人员在友好、平等的基础上开展对外交往;其他组织或者个人在对外经济、文化等合作、交流活动中不得接受附加的宗教件); 2.当地信教公民有经常进行集体宗教活动的需要; 3.有拟主持宗教活动的宗教教职人员或者符合本宗教规定的其他人员; 4.有必要的资金; 5.布局合理，不妨碍周围单位和居民的正常生产、生活。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26BF97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74694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6E64719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AC4748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CD8300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54D24C4">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2CF3A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3725B6B">
            <w:pPr>
              <w:jc w:val="center"/>
              <w:rPr>
                <w:rFonts w:hint="default" w:ascii="Times New Roman" w:hAnsi="Times New Roman" w:eastAsia="宋体" w:cs="Times New Roman"/>
                <w:i w:val="0"/>
                <w:color w:val="000000"/>
                <w:kern w:val="2"/>
                <w:sz w:val="18"/>
                <w:szCs w:val="18"/>
                <w:u w:val="none"/>
                <w:lang w:val="en-US" w:eastAsia="zh-CN" w:bidi="ar-SA"/>
              </w:rPr>
            </w:pPr>
          </w:p>
        </w:tc>
      </w:tr>
      <w:tr w14:paraId="7C390BD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56EC2F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14:paraId="29CA347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FC2597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80B70E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在街道两侧和公共场地临时堆放物料,搭建非永久性建筑物、构筑物或者其他设施的审批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6AD7F9D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■办理所需材料:法定代表人身份证、营业执照、申请表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■办理条件:1、书面申请；2、项目批准文件；3、建设用地批准书或者土地使用权属证件；4、出具规划部门有围挡设置线的建设用地范围现状地形图；5、围挡设置和景观亮化方案；6、围挡设置效果图</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3B52498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542536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03AD25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5F96814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3C65D8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D4D276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403BAA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390F1CE">
            <w:pPr>
              <w:jc w:val="center"/>
              <w:rPr>
                <w:rFonts w:hint="default" w:ascii="Times New Roman" w:hAnsi="Times New Roman" w:eastAsia="宋体" w:cs="Times New Roman"/>
                <w:i w:val="0"/>
                <w:color w:val="000000"/>
                <w:kern w:val="2"/>
                <w:sz w:val="18"/>
                <w:szCs w:val="18"/>
                <w:u w:val="none"/>
                <w:lang w:val="en-US" w:eastAsia="zh-CN" w:bidi="ar-SA"/>
              </w:rPr>
            </w:pPr>
          </w:p>
        </w:tc>
      </w:tr>
      <w:tr w14:paraId="746E152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32DEFD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53</w:t>
            </w:r>
          </w:p>
        </w:tc>
        <w:tc>
          <w:tcPr>
            <w:tcW w:w="166" w:type="pct"/>
            <w:tcBorders>
              <w:top w:val="single" w:color="000000" w:sz="4" w:space="0"/>
              <w:left w:val="single" w:color="000000" w:sz="4" w:space="0"/>
              <w:bottom w:val="single" w:color="000000" w:sz="4" w:space="0"/>
              <w:right w:val="single" w:color="000000" w:sz="4" w:space="0"/>
            </w:tcBorders>
            <w:vAlign w:val="center"/>
          </w:tcPr>
          <w:p w14:paraId="30412F1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6FEF8A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798D2E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环境卫生设施拆迁方案的批准</w:t>
            </w:r>
          </w:p>
        </w:tc>
        <w:tc>
          <w:tcPr>
            <w:tcW w:w="1170" w:type="pct"/>
            <w:tcBorders>
              <w:top w:val="single" w:color="000000" w:sz="4" w:space="0"/>
              <w:left w:val="single" w:color="000000" w:sz="4" w:space="0"/>
              <w:bottom w:val="single" w:color="000000" w:sz="4" w:space="0"/>
              <w:right w:val="single" w:color="000000" w:sz="4" w:space="0"/>
            </w:tcBorders>
            <w:vAlign w:val="center"/>
          </w:tcPr>
          <w:p w14:paraId="10057AD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■办理所需材料:补建用地规划许可证复印件、拆除迁移单位营业执照及法人代表证明复印件、建设工程规划许可证、环境卫生设施拆迁方案申请表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■办理条件:《江苏省广告条例》第十九条 从事广告经营活动，应当依法办理工商登记，领取营业执照。法律、行政法规规定应当取得广告经营许可证的，应当依法办理广告经营许可。第二十条 广告主、广告经营者、广告发布者以及其他广告参与者之间在广告活动中应当依法订立书面合同。 第二十一条 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757258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6BF2C6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14:paraId="0FD4F51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71F741A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3C6990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4B70CD6">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B43B7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EB82D10">
            <w:pPr>
              <w:jc w:val="center"/>
              <w:rPr>
                <w:rFonts w:hint="default" w:ascii="Times New Roman" w:hAnsi="Times New Roman" w:eastAsia="宋体" w:cs="Times New Roman"/>
                <w:i w:val="0"/>
                <w:color w:val="000000"/>
                <w:kern w:val="2"/>
                <w:sz w:val="18"/>
                <w:szCs w:val="18"/>
                <w:u w:val="none"/>
                <w:lang w:val="en-US" w:eastAsia="zh-CN" w:bidi="ar-SA"/>
              </w:rPr>
            </w:pPr>
          </w:p>
        </w:tc>
      </w:tr>
      <w:tr w14:paraId="6C98880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9E158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54</w:t>
            </w:r>
          </w:p>
        </w:tc>
        <w:tc>
          <w:tcPr>
            <w:tcW w:w="166" w:type="pct"/>
            <w:tcBorders>
              <w:top w:val="single" w:color="000000" w:sz="4" w:space="0"/>
              <w:left w:val="single" w:color="000000" w:sz="4" w:space="0"/>
              <w:bottom w:val="single" w:color="000000" w:sz="4" w:space="0"/>
              <w:right w:val="single" w:color="000000" w:sz="4" w:space="0"/>
            </w:tcBorders>
            <w:vAlign w:val="center"/>
          </w:tcPr>
          <w:p w14:paraId="2D766BC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D38BB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3D1E8ED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依附于城市道路建设各种管线、杆线等设施审批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0E5FCE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■办理所需材料:建设工程规划许可证、依附于城市道路建设各种管线、杆线等设施审批申请表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■办理条件:1、申请书； 2、规划许可证；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3E7CC4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2C991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1C685A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C39EE3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DE6A9F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921F7B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FB0BEB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31C7D2A">
            <w:pPr>
              <w:jc w:val="center"/>
              <w:rPr>
                <w:rFonts w:hint="default" w:ascii="Times New Roman" w:hAnsi="Times New Roman" w:eastAsia="宋体" w:cs="Times New Roman"/>
                <w:i w:val="0"/>
                <w:color w:val="000000"/>
                <w:kern w:val="2"/>
                <w:sz w:val="18"/>
                <w:szCs w:val="18"/>
                <w:u w:val="none"/>
                <w:lang w:val="en-US" w:eastAsia="zh-CN" w:bidi="ar-SA"/>
              </w:rPr>
            </w:pPr>
          </w:p>
        </w:tc>
      </w:tr>
      <w:tr w14:paraId="17A95E0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5F8BBA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55</w:t>
            </w:r>
          </w:p>
        </w:tc>
        <w:tc>
          <w:tcPr>
            <w:tcW w:w="166" w:type="pct"/>
            <w:tcBorders>
              <w:top w:val="single" w:color="000000" w:sz="4" w:space="0"/>
              <w:left w:val="single" w:color="000000" w:sz="4" w:space="0"/>
              <w:bottom w:val="single" w:color="000000" w:sz="4" w:space="0"/>
              <w:right w:val="single" w:color="000000" w:sz="4" w:space="0"/>
            </w:tcBorders>
            <w:vAlign w:val="center"/>
          </w:tcPr>
          <w:p w14:paraId="5F11A20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BEB60E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C0B83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城市桥梁上架设各类市政管线审批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4AE0164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■办理所需材料:交警部门意见、规划许可证、城市桥梁上架设各类市政管线申请表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■办理条件:1、规划部门批准签发的文本材料； 2、施工设计资料包括平面位置图、纵向位置图以及相关的说明； 3、管线材料符合国家有关标准规范要求； 4、设置管线不影响桥梁结构安全；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3D289E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7AB19C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518EA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4D8227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046ED4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14F4FD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E75027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2000353">
            <w:pPr>
              <w:jc w:val="center"/>
              <w:rPr>
                <w:rFonts w:hint="default" w:ascii="Times New Roman" w:hAnsi="Times New Roman" w:eastAsia="宋体" w:cs="Times New Roman"/>
                <w:i w:val="0"/>
                <w:color w:val="000000"/>
                <w:kern w:val="2"/>
                <w:sz w:val="18"/>
                <w:szCs w:val="18"/>
                <w:u w:val="none"/>
                <w:lang w:val="en-US" w:eastAsia="zh-CN" w:bidi="ar-SA"/>
              </w:rPr>
            </w:pPr>
          </w:p>
        </w:tc>
      </w:tr>
      <w:tr w14:paraId="641C1A3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31223C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56</w:t>
            </w:r>
          </w:p>
        </w:tc>
        <w:tc>
          <w:tcPr>
            <w:tcW w:w="166" w:type="pct"/>
            <w:tcBorders>
              <w:top w:val="single" w:color="000000" w:sz="4" w:space="0"/>
              <w:left w:val="single" w:color="000000" w:sz="4" w:space="0"/>
              <w:bottom w:val="single" w:color="000000" w:sz="4" w:space="0"/>
              <w:right w:val="single" w:color="000000" w:sz="4" w:space="0"/>
            </w:tcBorders>
            <w:vAlign w:val="center"/>
          </w:tcPr>
          <w:p w14:paraId="3EE8916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01C20B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99DBCF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占用农业灌溉水源、灌排工程设施审批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14:paraId="0694598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■办理所需材料:宿城区占用农业灌溉水源灌排工程设施申请书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■办理条件:1、不得影响灌排工程正常运行和日常管理活动； 2、兴建的替代工程与被占用农业灌溉水源工程、灌排工程设施效益相当;经实地勘察确无条件兴建替代工程的,按有关规定交纳占用农业灌溉水源、灌排工程设施补偿费； 3、有涉及第三者利益关系的承诺书； 4、替代工程的设计、施工验收必须符合水利工程基本建设有关规定</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019B44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D66FC3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5210ECC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9B8746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99819B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935EE4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A04E8F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B22F929">
            <w:pPr>
              <w:jc w:val="center"/>
              <w:rPr>
                <w:rFonts w:hint="default" w:ascii="Times New Roman" w:hAnsi="Times New Roman" w:eastAsia="宋体" w:cs="Times New Roman"/>
                <w:i w:val="0"/>
                <w:color w:val="000000"/>
                <w:kern w:val="2"/>
                <w:sz w:val="18"/>
                <w:szCs w:val="18"/>
                <w:u w:val="none"/>
                <w:lang w:val="en-US" w:eastAsia="zh-CN" w:bidi="ar-SA"/>
              </w:rPr>
            </w:pPr>
          </w:p>
        </w:tc>
      </w:tr>
      <w:tr w14:paraId="211EB20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A4EC9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57</w:t>
            </w:r>
          </w:p>
        </w:tc>
        <w:tc>
          <w:tcPr>
            <w:tcW w:w="166" w:type="pct"/>
            <w:tcBorders>
              <w:top w:val="single" w:color="000000" w:sz="4" w:space="0"/>
              <w:left w:val="single" w:color="000000" w:sz="4" w:space="0"/>
              <w:bottom w:val="single" w:color="000000" w:sz="4" w:space="0"/>
              <w:right w:val="single" w:color="000000" w:sz="4" w:space="0"/>
            </w:tcBorders>
            <w:vAlign w:val="center"/>
          </w:tcPr>
          <w:p w14:paraId="2D286EF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5CE88B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BCC39B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小额医疗保险费用现金报销</w:t>
            </w:r>
          </w:p>
        </w:tc>
        <w:tc>
          <w:tcPr>
            <w:tcW w:w="1170" w:type="pct"/>
            <w:tcBorders>
              <w:top w:val="single" w:color="000000" w:sz="4" w:space="0"/>
              <w:left w:val="single" w:color="000000" w:sz="4" w:space="0"/>
              <w:bottom w:val="single" w:color="000000" w:sz="4" w:space="0"/>
              <w:right w:val="single" w:color="000000" w:sz="4" w:space="0"/>
            </w:tcBorders>
            <w:vAlign w:val="center"/>
          </w:tcPr>
          <w:p w14:paraId="532C4C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41C5614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530A95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无</w:t>
            </w:r>
          </w:p>
        </w:tc>
        <w:tc>
          <w:tcPr>
            <w:tcW w:w="477" w:type="pct"/>
            <w:tcBorders>
              <w:top w:val="single" w:color="000000" w:sz="4" w:space="0"/>
              <w:left w:val="single" w:color="000000" w:sz="4" w:space="0"/>
              <w:bottom w:val="single" w:color="000000" w:sz="4" w:space="0"/>
              <w:right w:val="single" w:color="000000" w:sz="4" w:space="0"/>
            </w:tcBorders>
            <w:vAlign w:val="center"/>
          </w:tcPr>
          <w:p w14:paraId="67306A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16BD4FF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0092AF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513522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760FC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46307C1">
            <w:pPr>
              <w:jc w:val="center"/>
              <w:rPr>
                <w:rFonts w:hint="default" w:ascii="Times New Roman" w:hAnsi="Times New Roman" w:eastAsia="宋体" w:cs="Times New Roman"/>
                <w:i w:val="0"/>
                <w:color w:val="000000"/>
                <w:kern w:val="2"/>
                <w:sz w:val="18"/>
                <w:szCs w:val="18"/>
                <w:u w:val="none"/>
                <w:lang w:val="en-US" w:eastAsia="zh-CN" w:bidi="ar-SA"/>
              </w:rPr>
            </w:pPr>
          </w:p>
        </w:tc>
      </w:tr>
      <w:tr w14:paraId="006606D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C30844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58</w:t>
            </w:r>
          </w:p>
        </w:tc>
        <w:tc>
          <w:tcPr>
            <w:tcW w:w="166" w:type="pct"/>
            <w:tcBorders>
              <w:top w:val="single" w:color="000000" w:sz="4" w:space="0"/>
              <w:left w:val="single" w:color="000000" w:sz="4" w:space="0"/>
              <w:bottom w:val="single" w:color="000000" w:sz="4" w:space="0"/>
              <w:right w:val="single" w:color="000000" w:sz="4" w:space="0"/>
            </w:tcBorders>
            <w:vAlign w:val="center"/>
          </w:tcPr>
          <w:p w14:paraId="3B2655A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E45FE7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3281AB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农村劳动力资源动态维护</w:t>
            </w:r>
          </w:p>
        </w:tc>
        <w:tc>
          <w:tcPr>
            <w:tcW w:w="1170" w:type="pct"/>
            <w:tcBorders>
              <w:top w:val="single" w:color="000000" w:sz="4" w:space="0"/>
              <w:left w:val="single" w:color="000000" w:sz="4" w:space="0"/>
              <w:bottom w:val="single" w:color="000000" w:sz="4" w:space="0"/>
              <w:right w:val="single" w:color="000000" w:sz="4" w:space="0"/>
            </w:tcBorders>
            <w:vAlign w:val="center"/>
          </w:tcPr>
          <w:p w14:paraId="527FEF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431ADC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7C3FCC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5BBD2C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577DC1F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8A7CD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27812E4">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B954B2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18352A3">
            <w:pPr>
              <w:jc w:val="center"/>
              <w:rPr>
                <w:rFonts w:hint="default" w:ascii="Times New Roman" w:hAnsi="Times New Roman" w:eastAsia="宋体" w:cs="Times New Roman"/>
                <w:i w:val="0"/>
                <w:color w:val="000000"/>
                <w:kern w:val="2"/>
                <w:sz w:val="18"/>
                <w:szCs w:val="18"/>
                <w:u w:val="none"/>
                <w:lang w:val="en-US" w:eastAsia="zh-CN" w:bidi="ar-SA"/>
              </w:rPr>
            </w:pPr>
          </w:p>
        </w:tc>
      </w:tr>
      <w:tr w14:paraId="29631D1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FF83EC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59</w:t>
            </w:r>
          </w:p>
        </w:tc>
        <w:tc>
          <w:tcPr>
            <w:tcW w:w="166" w:type="pct"/>
            <w:tcBorders>
              <w:top w:val="single" w:color="000000" w:sz="4" w:space="0"/>
              <w:left w:val="single" w:color="000000" w:sz="4" w:space="0"/>
              <w:bottom w:val="single" w:color="000000" w:sz="4" w:space="0"/>
              <w:right w:val="single" w:color="000000" w:sz="4" w:space="0"/>
            </w:tcBorders>
            <w:vAlign w:val="center"/>
          </w:tcPr>
          <w:p w14:paraId="745855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6DA53A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2A746C3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办理《流动人口婚育证明》</w:t>
            </w:r>
          </w:p>
        </w:tc>
        <w:tc>
          <w:tcPr>
            <w:tcW w:w="1170" w:type="pct"/>
            <w:tcBorders>
              <w:top w:val="single" w:color="000000" w:sz="4" w:space="0"/>
              <w:left w:val="single" w:color="000000" w:sz="4" w:space="0"/>
              <w:bottom w:val="single" w:color="000000" w:sz="4" w:space="0"/>
              <w:right w:val="single" w:color="000000" w:sz="4" w:space="0"/>
            </w:tcBorders>
            <w:vAlign w:val="center"/>
          </w:tcPr>
          <w:p w14:paraId="195C5FE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■办理所需材料:1、流动人口婚育证明申请表原件1份；2、身份证复印件1份； 3、结婚证复印件1份； 4、离婚证（离婚提供）复印件1份； 5、离婚协议书或者离婚判决书（离婚提供）复印件1份 ；6.一寸照片原件或电子照片1份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69E94A3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3C3507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2C1C6D3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0138959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B8B916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9B5A275">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1ABDB2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114DA26">
            <w:pPr>
              <w:jc w:val="center"/>
              <w:rPr>
                <w:rFonts w:hint="default" w:ascii="Times New Roman" w:hAnsi="Times New Roman" w:eastAsia="宋体" w:cs="Times New Roman"/>
                <w:i w:val="0"/>
                <w:color w:val="000000"/>
                <w:kern w:val="2"/>
                <w:sz w:val="18"/>
                <w:szCs w:val="18"/>
                <w:u w:val="none"/>
                <w:lang w:val="en-US" w:eastAsia="zh-CN" w:bidi="ar-SA"/>
              </w:rPr>
            </w:pPr>
          </w:p>
        </w:tc>
      </w:tr>
      <w:tr w14:paraId="568B2D4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3FE91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14:paraId="4A9B748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33D54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FF32D8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涉农收费监督</w:t>
            </w:r>
          </w:p>
        </w:tc>
        <w:tc>
          <w:tcPr>
            <w:tcW w:w="1170" w:type="pct"/>
            <w:tcBorders>
              <w:top w:val="single" w:color="000000" w:sz="4" w:space="0"/>
              <w:left w:val="single" w:color="000000" w:sz="4" w:space="0"/>
              <w:bottom w:val="single" w:color="000000" w:sz="4" w:space="0"/>
              <w:right w:val="single" w:color="000000" w:sz="4" w:space="0"/>
            </w:tcBorders>
            <w:vAlign w:val="center"/>
          </w:tcPr>
          <w:p w14:paraId="0A4D66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DF4BD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F170A5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010D2B3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4645EC3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DB47CE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F01AFE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8B419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2C7251D">
            <w:pPr>
              <w:jc w:val="center"/>
              <w:rPr>
                <w:rFonts w:hint="default" w:ascii="Times New Roman" w:hAnsi="Times New Roman" w:eastAsia="宋体" w:cs="Times New Roman"/>
                <w:i w:val="0"/>
                <w:color w:val="000000"/>
                <w:kern w:val="2"/>
                <w:sz w:val="18"/>
                <w:szCs w:val="18"/>
                <w:u w:val="none"/>
                <w:lang w:val="en-US" w:eastAsia="zh-CN" w:bidi="ar-SA"/>
              </w:rPr>
            </w:pPr>
          </w:p>
        </w:tc>
      </w:tr>
      <w:tr w14:paraId="7027B90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4784A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14:paraId="37F5A4C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D0E798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4D3DA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城市基础设施配套费的征收</w:t>
            </w:r>
          </w:p>
        </w:tc>
        <w:tc>
          <w:tcPr>
            <w:tcW w:w="1170" w:type="pct"/>
            <w:tcBorders>
              <w:top w:val="single" w:color="000000" w:sz="4" w:space="0"/>
              <w:left w:val="single" w:color="000000" w:sz="4" w:space="0"/>
              <w:bottom w:val="single" w:color="000000" w:sz="4" w:space="0"/>
              <w:right w:val="single" w:color="000000" w:sz="4" w:space="0"/>
            </w:tcBorders>
            <w:vAlign w:val="center"/>
          </w:tcPr>
          <w:p w14:paraId="68A16D7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经审查确认的项目面积表2、对校舍安全工程项目免缴基础设施配套费需提供校安办证明、经审查确认的项目面积表3、对新办工业企业办理免缴基础设施配套费需提供发改局立项文件、工业项目进区合同书(合同中的项目名称若不一致单独提供证明)、建设用地规划许可证、经审查确认的项目面积表。(所报办理材料均加盖单位公章，材料原件经核对无误退还办理单位)。</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■办理条件:经审查确认的项目面积表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14:paraId="5FCFC4C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9F23EF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14:paraId="32B658F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14:paraId="263C44E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5BA25A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92E17B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CFE780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B0D3FB7">
            <w:pPr>
              <w:jc w:val="center"/>
              <w:rPr>
                <w:rFonts w:hint="default" w:ascii="Times New Roman" w:hAnsi="Times New Roman" w:eastAsia="宋体" w:cs="Times New Roman"/>
                <w:i w:val="0"/>
                <w:color w:val="000000"/>
                <w:kern w:val="2"/>
                <w:sz w:val="18"/>
                <w:szCs w:val="18"/>
                <w:u w:val="none"/>
                <w:lang w:val="en-US" w:eastAsia="zh-CN" w:bidi="ar-SA"/>
              </w:rPr>
            </w:pPr>
          </w:p>
        </w:tc>
      </w:tr>
      <w:tr w14:paraId="06394D5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D4DBB2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62</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14:paraId="7DF18C8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社会治理领域</w:t>
            </w:r>
          </w:p>
          <w:p w14:paraId="27E1401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2C9A866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5670F50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法治宣传教育、推广法治文化服务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32DF80F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■法律知识普及服务</w:t>
            </w:r>
          </w:p>
        </w:tc>
        <w:tc>
          <w:tcPr>
            <w:tcW w:w="586" w:type="pct"/>
            <w:tcBorders>
              <w:top w:val="single" w:color="000000" w:sz="4" w:space="0"/>
              <w:left w:val="single" w:color="000000" w:sz="4" w:space="0"/>
              <w:bottom w:val="single" w:color="000000" w:sz="4" w:space="0"/>
              <w:right w:val="single" w:color="000000" w:sz="4" w:space="0"/>
            </w:tcBorders>
            <w:vAlign w:val="center"/>
          </w:tcPr>
          <w:p w14:paraId="390B008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《政府信息公开条例》、《中共中央、国务院转发&lt;中央宣传部、司法部关于在公民中开展法治宣传教育的第七个五年规划（2016－2020年）&gt;》、各省“七五”普法规划</w:t>
            </w:r>
          </w:p>
        </w:tc>
        <w:tc>
          <w:tcPr>
            <w:tcW w:w="394" w:type="pct"/>
            <w:tcBorders>
              <w:top w:val="single" w:color="000000" w:sz="4" w:space="0"/>
              <w:left w:val="single" w:color="000000" w:sz="4" w:space="0"/>
              <w:bottom w:val="single" w:color="000000" w:sz="4" w:space="0"/>
              <w:right w:val="single" w:color="000000" w:sz="4" w:space="0"/>
            </w:tcBorders>
            <w:vAlign w:val="center"/>
          </w:tcPr>
          <w:p w14:paraId="53EF170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41639C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党群工作局、政法局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E3FDE4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14:paraId="4B0E52A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F18F49E">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2DC2DF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CB7566E">
            <w:pPr>
              <w:jc w:val="center"/>
              <w:rPr>
                <w:rFonts w:hint="default" w:ascii="Times New Roman" w:hAnsi="Times New Roman" w:eastAsia="宋体" w:cs="Times New Roman"/>
                <w:i w:val="0"/>
                <w:color w:val="000000"/>
                <w:kern w:val="2"/>
                <w:sz w:val="18"/>
                <w:szCs w:val="18"/>
                <w:u w:val="none"/>
                <w:lang w:val="en-US" w:eastAsia="zh-CN" w:bidi="ar-SA"/>
              </w:rPr>
            </w:pPr>
          </w:p>
        </w:tc>
      </w:tr>
      <w:tr w14:paraId="552562E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9DFE5A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63</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1BB107F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58B3FF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法律咨询服务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167D5C0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公共法律服务实体平台、热线平台、网络平台咨询服务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0E5CA31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■公共法律服务热线</w:t>
            </w:r>
          </w:p>
          <w:p w14:paraId="797994E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■服务平台网址</w:t>
            </w:r>
          </w:p>
        </w:tc>
        <w:tc>
          <w:tcPr>
            <w:tcW w:w="586" w:type="pct"/>
            <w:tcBorders>
              <w:top w:val="single" w:color="000000" w:sz="4" w:space="0"/>
              <w:left w:val="single" w:color="000000" w:sz="4" w:space="0"/>
              <w:bottom w:val="single" w:color="000000" w:sz="4" w:space="0"/>
              <w:right w:val="single" w:color="000000" w:sz="4" w:space="0"/>
            </w:tcBorders>
            <w:vAlign w:val="center"/>
          </w:tcPr>
          <w:p w14:paraId="645D831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D6AAE4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3D6FCDC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E872A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14:paraId="3378636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92170D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B906A2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068FAB1">
            <w:pPr>
              <w:jc w:val="center"/>
              <w:rPr>
                <w:rFonts w:hint="default" w:ascii="Times New Roman" w:hAnsi="Times New Roman" w:eastAsia="宋体" w:cs="Times New Roman"/>
                <w:i w:val="0"/>
                <w:color w:val="000000"/>
                <w:kern w:val="2"/>
                <w:sz w:val="18"/>
                <w:szCs w:val="18"/>
                <w:u w:val="none"/>
                <w:lang w:val="en-US" w:eastAsia="zh-CN" w:bidi="ar-SA"/>
              </w:rPr>
            </w:pPr>
          </w:p>
        </w:tc>
      </w:tr>
      <w:tr w14:paraId="22CA479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095ACD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64</w:t>
            </w:r>
          </w:p>
        </w:tc>
        <w:tc>
          <w:tcPr>
            <w:tcW w:w="166" w:type="pct"/>
            <w:tcBorders>
              <w:top w:val="single" w:color="000000" w:sz="4" w:space="0"/>
              <w:left w:val="single" w:color="000000" w:sz="4" w:space="0"/>
              <w:bottom w:val="single" w:color="000000" w:sz="4" w:space="0"/>
              <w:right w:val="single" w:color="000000" w:sz="4" w:space="0"/>
            </w:tcBorders>
            <w:vAlign w:val="center"/>
          </w:tcPr>
          <w:p w14:paraId="467CFA9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43611B7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14:paraId="74DE9B7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vAlign w:val="center"/>
          </w:tcPr>
          <w:p w14:paraId="4CFD40E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■国家层面法规及地方性法律法规</w:t>
            </w:r>
          </w:p>
        </w:tc>
        <w:tc>
          <w:tcPr>
            <w:tcW w:w="586" w:type="pct"/>
            <w:tcBorders>
              <w:top w:val="single" w:color="000000" w:sz="4" w:space="0"/>
              <w:left w:val="single" w:color="000000" w:sz="4" w:space="0"/>
              <w:bottom w:val="single" w:color="000000" w:sz="4" w:space="0"/>
              <w:right w:val="single" w:color="000000" w:sz="4" w:space="0"/>
            </w:tcBorders>
            <w:vAlign w:val="center"/>
          </w:tcPr>
          <w:p w14:paraId="6D999B3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《政府信息公开条例》、《关于全面推进政务公开工作意见》、《环境保护法》</w:t>
            </w:r>
          </w:p>
        </w:tc>
        <w:tc>
          <w:tcPr>
            <w:tcW w:w="394" w:type="pct"/>
            <w:tcBorders>
              <w:top w:val="single" w:color="000000" w:sz="4" w:space="0"/>
              <w:left w:val="single" w:color="000000" w:sz="4" w:space="0"/>
              <w:bottom w:val="single" w:color="000000" w:sz="4" w:space="0"/>
              <w:right w:val="single" w:color="000000" w:sz="4" w:space="0"/>
            </w:tcBorders>
            <w:vAlign w:val="center"/>
          </w:tcPr>
          <w:p w14:paraId="156E9D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0654751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874430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3834AD0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30EBDE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B45447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4486155">
            <w:pPr>
              <w:jc w:val="center"/>
              <w:rPr>
                <w:rFonts w:hint="default" w:ascii="Times New Roman" w:hAnsi="Times New Roman" w:eastAsia="宋体" w:cs="Times New Roman"/>
                <w:i w:val="0"/>
                <w:color w:val="000000"/>
                <w:kern w:val="2"/>
                <w:sz w:val="18"/>
                <w:szCs w:val="18"/>
                <w:u w:val="none"/>
                <w:lang w:val="en-US" w:eastAsia="zh-CN" w:bidi="ar-SA"/>
              </w:rPr>
            </w:pPr>
          </w:p>
        </w:tc>
      </w:tr>
      <w:tr w14:paraId="25F9E2E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D04E41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65</w:t>
            </w:r>
          </w:p>
        </w:tc>
        <w:tc>
          <w:tcPr>
            <w:tcW w:w="166" w:type="pct"/>
            <w:tcBorders>
              <w:top w:val="single" w:color="000000" w:sz="4" w:space="0"/>
              <w:left w:val="single" w:color="000000" w:sz="4" w:space="0"/>
              <w:bottom w:val="single" w:color="000000" w:sz="4" w:space="0"/>
              <w:right w:val="single" w:color="000000" w:sz="4" w:space="0"/>
            </w:tcBorders>
            <w:vAlign w:val="center"/>
          </w:tcPr>
          <w:p w14:paraId="1434D1F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5DBF692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14:paraId="35F2085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14:paraId="2A2DD7D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■国家层面政策及地方性政策</w:t>
            </w:r>
          </w:p>
        </w:tc>
        <w:tc>
          <w:tcPr>
            <w:tcW w:w="586" w:type="pct"/>
            <w:tcBorders>
              <w:top w:val="single" w:color="000000" w:sz="4" w:space="0"/>
              <w:left w:val="single" w:color="000000" w:sz="4" w:space="0"/>
              <w:bottom w:val="single" w:color="000000" w:sz="4" w:space="0"/>
              <w:right w:val="single" w:color="000000" w:sz="4" w:space="0"/>
            </w:tcBorders>
            <w:vAlign w:val="center"/>
          </w:tcPr>
          <w:p w14:paraId="2F9B5CF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14:paraId="35247F5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8E45D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64101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0970411">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9D1BFA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2FC682D">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35B42145">
            <w:pPr>
              <w:jc w:val="center"/>
              <w:rPr>
                <w:rFonts w:hint="default" w:ascii="Times New Roman" w:hAnsi="Times New Roman" w:eastAsia="宋体" w:cs="Times New Roman"/>
                <w:i w:val="0"/>
                <w:color w:val="000000"/>
                <w:kern w:val="2"/>
                <w:sz w:val="18"/>
                <w:szCs w:val="18"/>
                <w:u w:val="none"/>
                <w:lang w:val="en-US" w:eastAsia="zh-CN" w:bidi="ar-SA"/>
              </w:rPr>
            </w:pPr>
          </w:p>
        </w:tc>
      </w:tr>
      <w:tr w14:paraId="4765249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70FE8C1">
            <w:pPr>
              <w:keepNext w:val="0"/>
              <w:keepLines w:val="0"/>
              <w:widowControl/>
              <w:suppressLineNumbers w:val="0"/>
              <w:ind w:firstLine="180" w:firstLineChars="10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66</w:t>
            </w:r>
          </w:p>
        </w:tc>
        <w:tc>
          <w:tcPr>
            <w:tcW w:w="166" w:type="pct"/>
            <w:tcBorders>
              <w:top w:val="single" w:color="000000" w:sz="4" w:space="0"/>
              <w:left w:val="single" w:color="000000" w:sz="4" w:space="0"/>
              <w:bottom w:val="single" w:color="000000" w:sz="4" w:space="0"/>
              <w:right w:val="single" w:color="000000" w:sz="4" w:space="0"/>
            </w:tcBorders>
            <w:vAlign w:val="center"/>
          </w:tcPr>
          <w:p w14:paraId="0BD5AB0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713D6B3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14:paraId="0606B65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14:paraId="3854683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■上级政策解读及本级政策解读</w:t>
            </w:r>
          </w:p>
        </w:tc>
        <w:tc>
          <w:tcPr>
            <w:tcW w:w="586" w:type="pct"/>
            <w:tcBorders>
              <w:top w:val="single" w:color="000000" w:sz="4" w:space="0"/>
              <w:left w:val="single" w:color="000000" w:sz="4" w:space="0"/>
              <w:bottom w:val="single" w:color="000000" w:sz="4" w:space="0"/>
              <w:right w:val="single" w:color="000000" w:sz="4" w:space="0"/>
            </w:tcBorders>
            <w:vAlign w:val="center"/>
          </w:tcPr>
          <w:p w14:paraId="446001E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14:paraId="7E6C0EA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74D038C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FF6CED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4414454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AFF18AF">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60ED55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E55E41A">
            <w:pPr>
              <w:jc w:val="center"/>
              <w:rPr>
                <w:rFonts w:hint="default" w:ascii="Times New Roman" w:hAnsi="Times New Roman" w:eastAsia="宋体" w:cs="Times New Roman"/>
                <w:i w:val="0"/>
                <w:color w:val="000000"/>
                <w:kern w:val="2"/>
                <w:sz w:val="18"/>
                <w:szCs w:val="18"/>
                <w:u w:val="none"/>
                <w:lang w:val="en-US" w:eastAsia="zh-CN" w:bidi="ar-SA"/>
              </w:rPr>
            </w:pPr>
          </w:p>
        </w:tc>
      </w:tr>
      <w:tr w14:paraId="4C0CE75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D3382B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67</w:t>
            </w:r>
          </w:p>
        </w:tc>
        <w:tc>
          <w:tcPr>
            <w:tcW w:w="166" w:type="pct"/>
            <w:tcBorders>
              <w:top w:val="single" w:color="000000" w:sz="4" w:space="0"/>
              <w:left w:val="single" w:color="000000" w:sz="4" w:space="0"/>
              <w:bottom w:val="single" w:color="000000" w:sz="4" w:space="0"/>
              <w:right w:val="single" w:color="000000" w:sz="4" w:space="0"/>
            </w:tcBorders>
            <w:vAlign w:val="center"/>
          </w:tcPr>
          <w:p w14:paraId="0D47721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42CE4FF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重大建设</w:t>
            </w:r>
          </w:p>
        </w:tc>
        <w:tc>
          <w:tcPr>
            <w:tcW w:w="232" w:type="pct"/>
            <w:tcBorders>
              <w:top w:val="single" w:color="000000" w:sz="4" w:space="0"/>
              <w:left w:val="single" w:color="000000" w:sz="4" w:space="0"/>
              <w:bottom w:val="single" w:color="000000" w:sz="4" w:space="0"/>
              <w:right w:val="single" w:color="000000" w:sz="4" w:space="0"/>
            </w:tcBorders>
            <w:vAlign w:val="center"/>
          </w:tcPr>
          <w:p w14:paraId="4F2FF0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服务信息</w:t>
            </w:r>
          </w:p>
        </w:tc>
        <w:tc>
          <w:tcPr>
            <w:tcW w:w="1170" w:type="pct"/>
            <w:tcBorders>
              <w:top w:val="single" w:color="000000" w:sz="4" w:space="0"/>
              <w:left w:val="single" w:color="000000" w:sz="4" w:space="0"/>
              <w:bottom w:val="single" w:color="000000" w:sz="4" w:space="0"/>
              <w:right w:val="single" w:color="000000" w:sz="4" w:space="0"/>
            </w:tcBorders>
            <w:vAlign w:val="center"/>
          </w:tcPr>
          <w:p w14:paraId="19B2F42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■办事指南</w:t>
            </w:r>
          </w:p>
          <w:p w14:paraId="5A11019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■办理过程信息</w:t>
            </w:r>
          </w:p>
          <w:p w14:paraId="3291252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■咨询监督</w:t>
            </w:r>
          </w:p>
        </w:tc>
        <w:tc>
          <w:tcPr>
            <w:tcW w:w="586" w:type="pct"/>
            <w:tcBorders>
              <w:top w:val="single" w:color="000000" w:sz="4" w:space="0"/>
              <w:left w:val="single" w:color="000000" w:sz="4" w:space="0"/>
              <w:bottom w:val="single" w:color="000000" w:sz="4" w:space="0"/>
              <w:right w:val="single" w:color="000000" w:sz="4" w:space="0"/>
            </w:tcBorders>
            <w:vAlign w:val="center"/>
          </w:tcPr>
          <w:p w14:paraId="188114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14:paraId="5A71A78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58D776C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5D50C9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14:paraId="32701F4A">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32BDF7A6">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844D562">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00C8D012">
            <w:pPr>
              <w:jc w:val="center"/>
              <w:rPr>
                <w:rFonts w:hint="default" w:ascii="Times New Roman" w:hAnsi="Times New Roman" w:eastAsia="宋体" w:cs="Times New Roman"/>
                <w:i w:val="0"/>
                <w:color w:val="000000"/>
                <w:kern w:val="2"/>
                <w:sz w:val="18"/>
                <w:szCs w:val="18"/>
                <w:u w:val="none"/>
                <w:lang w:val="en-US" w:eastAsia="zh-CN" w:bidi="ar-SA"/>
              </w:rPr>
            </w:pPr>
          </w:p>
        </w:tc>
      </w:tr>
      <w:tr w14:paraId="4254B3B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71B5F4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68</w:t>
            </w:r>
          </w:p>
        </w:tc>
        <w:tc>
          <w:tcPr>
            <w:tcW w:w="166" w:type="pct"/>
            <w:tcBorders>
              <w:top w:val="single" w:color="000000" w:sz="4" w:space="0"/>
              <w:left w:val="single" w:color="000000" w:sz="4" w:space="0"/>
              <w:bottom w:val="single" w:color="000000" w:sz="4" w:space="0"/>
              <w:right w:val="single" w:color="000000" w:sz="4" w:space="0"/>
            </w:tcBorders>
            <w:vAlign w:val="center"/>
          </w:tcPr>
          <w:p w14:paraId="11B8A9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6E55743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w:t>
            </w:r>
          </w:p>
        </w:tc>
        <w:tc>
          <w:tcPr>
            <w:tcW w:w="232" w:type="pct"/>
            <w:tcBorders>
              <w:top w:val="single" w:color="000000" w:sz="4" w:space="0"/>
              <w:left w:val="single" w:color="000000" w:sz="4" w:space="0"/>
              <w:bottom w:val="single" w:color="000000" w:sz="4" w:space="0"/>
              <w:right w:val="single" w:color="000000" w:sz="4" w:space="0"/>
            </w:tcBorders>
            <w:vAlign w:val="center"/>
          </w:tcPr>
          <w:p w14:paraId="60368B3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生态环境污染举报咨询</w:t>
            </w:r>
          </w:p>
        </w:tc>
        <w:tc>
          <w:tcPr>
            <w:tcW w:w="1170" w:type="pct"/>
            <w:tcBorders>
              <w:top w:val="single" w:color="000000" w:sz="4" w:space="0"/>
              <w:left w:val="single" w:color="000000" w:sz="4" w:space="0"/>
              <w:bottom w:val="single" w:color="000000" w:sz="4" w:space="0"/>
              <w:right w:val="single" w:color="000000" w:sz="4" w:space="0"/>
            </w:tcBorders>
            <w:vAlign w:val="center"/>
          </w:tcPr>
          <w:p w14:paraId="01564AC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■生态环境举报</w:t>
            </w:r>
          </w:p>
          <w:p w14:paraId="723B13B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■咨询方式（电话、地址等）</w:t>
            </w:r>
          </w:p>
        </w:tc>
        <w:tc>
          <w:tcPr>
            <w:tcW w:w="586" w:type="pct"/>
            <w:tcBorders>
              <w:top w:val="single" w:color="000000" w:sz="4" w:space="0"/>
              <w:left w:val="single" w:color="000000" w:sz="4" w:space="0"/>
              <w:bottom w:val="single" w:color="000000" w:sz="4" w:space="0"/>
              <w:right w:val="single" w:color="000000" w:sz="4" w:space="0"/>
            </w:tcBorders>
            <w:vAlign w:val="center"/>
          </w:tcPr>
          <w:p w14:paraId="34A0BF6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《环境保护法》、《政府信息公开条例》、《环境信访办法》</w:t>
            </w:r>
          </w:p>
        </w:tc>
        <w:tc>
          <w:tcPr>
            <w:tcW w:w="394" w:type="pct"/>
            <w:tcBorders>
              <w:top w:val="single" w:color="000000" w:sz="4" w:space="0"/>
              <w:left w:val="single" w:color="000000" w:sz="4" w:space="0"/>
              <w:bottom w:val="single" w:color="000000" w:sz="4" w:space="0"/>
              <w:right w:val="single" w:color="000000" w:sz="4" w:space="0"/>
            </w:tcBorders>
            <w:vAlign w:val="center"/>
          </w:tcPr>
          <w:p w14:paraId="56749DA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492581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AD55C8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14:paraId="745526F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09DD72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F4FF7B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B76924A">
            <w:pPr>
              <w:jc w:val="center"/>
              <w:rPr>
                <w:rFonts w:hint="default" w:ascii="Times New Roman" w:hAnsi="Times New Roman" w:eastAsia="宋体" w:cs="Times New Roman"/>
                <w:i w:val="0"/>
                <w:color w:val="000000"/>
                <w:kern w:val="2"/>
                <w:sz w:val="18"/>
                <w:szCs w:val="18"/>
                <w:u w:val="none"/>
                <w:lang w:val="en-US" w:eastAsia="zh-CN" w:bidi="ar-SA"/>
              </w:rPr>
            </w:pPr>
          </w:p>
        </w:tc>
      </w:tr>
      <w:tr w14:paraId="0A0836B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E62BDC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69</w:t>
            </w:r>
          </w:p>
        </w:tc>
        <w:tc>
          <w:tcPr>
            <w:tcW w:w="166" w:type="pct"/>
            <w:tcBorders>
              <w:top w:val="single" w:color="000000" w:sz="4" w:space="0"/>
              <w:left w:val="single" w:color="000000" w:sz="4" w:space="0"/>
              <w:bottom w:val="single" w:color="000000" w:sz="4" w:space="0"/>
              <w:right w:val="single" w:color="000000" w:sz="4" w:space="0"/>
            </w:tcBorders>
            <w:vAlign w:val="center"/>
          </w:tcPr>
          <w:p w14:paraId="4BAEF8D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1E4C76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1514713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法规政策</w:t>
            </w:r>
          </w:p>
        </w:tc>
        <w:tc>
          <w:tcPr>
            <w:tcW w:w="1170" w:type="pct"/>
            <w:tcBorders>
              <w:top w:val="single" w:color="000000" w:sz="4" w:space="0"/>
              <w:left w:val="single" w:color="000000" w:sz="4" w:space="0"/>
              <w:bottom w:val="single" w:color="000000" w:sz="4" w:space="0"/>
              <w:right w:val="single" w:color="000000" w:sz="4" w:space="0"/>
            </w:tcBorders>
            <w:vAlign w:val="center"/>
          </w:tcPr>
          <w:p w14:paraId="09C2D83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政策：《国有土地上房屋征收与补偿条例》；《国有土地上房屋征收评估办法》；《关于推进国有土地上房屋征收与补偿信息公开工作的实施意见》；《关于进一步加强国有土地上房屋征收与补偿信息公开工作的通知》；地方性法规；地方政府规章；规范性文件。</w:t>
            </w:r>
          </w:p>
        </w:tc>
        <w:tc>
          <w:tcPr>
            <w:tcW w:w="586" w:type="pct"/>
            <w:tcBorders>
              <w:top w:val="single" w:color="000000" w:sz="4" w:space="0"/>
              <w:left w:val="single" w:color="000000" w:sz="4" w:space="0"/>
              <w:bottom w:val="single" w:color="000000" w:sz="4" w:space="0"/>
              <w:right w:val="single" w:color="000000" w:sz="4" w:space="0"/>
            </w:tcBorders>
            <w:vAlign w:val="center"/>
          </w:tcPr>
          <w:p w14:paraId="100C3B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14:paraId="0A533C0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64E583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244225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11772A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90BEC26">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93A94B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06AE393">
            <w:pPr>
              <w:jc w:val="center"/>
              <w:rPr>
                <w:rFonts w:hint="default" w:ascii="Times New Roman" w:hAnsi="Times New Roman" w:eastAsia="宋体" w:cs="Times New Roman"/>
                <w:i w:val="0"/>
                <w:color w:val="000000"/>
                <w:kern w:val="2"/>
                <w:sz w:val="18"/>
                <w:szCs w:val="18"/>
                <w:u w:val="none"/>
                <w:lang w:val="en-US" w:eastAsia="zh-CN" w:bidi="ar-SA"/>
              </w:rPr>
            </w:pPr>
          </w:p>
        </w:tc>
      </w:tr>
      <w:tr w14:paraId="7C6A79F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D11540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70</w:t>
            </w:r>
          </w:p>
        </w:tc>
        <w:tc>
          <w:tcPr>
            <w:tcW w:w="166" w:type="pct"/>
            <w:tcBorders>
              <w:top w:val="single" w:color="000000" w:sz="4" w:space="0"/>
              <w:left w:val="single" w:color="000000" w:sz="4" w:space="0"/>
              <w:bottom w:val="single" w:color="000000" w:sz="4" w:space="0"/>
              <w:right w:val="single" w:color="000000" w:sz="4" w:space="0"/>
            </w:tcBorders>
            <w:vAlign w:val="center"/>
          </w:tcPr>
          <w:p w14:paraId="0BF846C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652E4D6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6F9A1DE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w:t>
            </w:r>
          </w:p>
        </w:tc>
        <w:tc>
          <w:tcPr>
            <w:tcW w:w="1170" w:type="pct"/>
            <w:tcBorders>
              <w:top w:val="single" w:color="000000" w:sz="4" w:space="0"/>
              <w:left w:val="single" w:color="000000" w:sz="4" w:space="0"/>
              <w:bottom w:val="single" w:color="000000" w:sz="4" w:space="0"/>
              <w:right w:val="single" w:color="000000" w:sz="4" w:space="0"/>
            </w:tcBorders>
            <w:vAlign w:val="center"/>
          </w:tcPr>
          <w:p w14:paraId="3FD732D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■启动要件</w:t>
            </w:r>
          </w:p>
          <w:p w14:paraId="38C5DAD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■社会稳定风险评估</w:t>
            </w:r>
          </w:p>
          <w:p w14:paraId="27F0C54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■房屋调查登记</w:t>
            </w:r>
          </w:p>
          <w:p w14:paraId="59784FF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■房屋征收补偿方案拟订</w:t>
            </w:r>
          </w:p>
          <w:p w14:paraId="5BC082C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■房屋征收决定</w:t>
            </w:r>
          </w:p>
        </w:tc>
        <w:tc>
          <w:tcPr>
            <w:tcW w:w="586" w:type="pct"/>
            <w:tcBorders>
              <w:top w:val="single" w:color="000000" w:sz="4" w:space="0"/>
              <w:left w:val="single" w:color="000000" w:sz="4" w:space="0"/>
              <w:bottom w:val="single" w:color="000000" w:sz="4" w:space="0"/>
              <w:right w:val="single" w:color="000000" w:sz="4" w:space="0"/>
            </w:tcBorders>
            <w:vAlign w:val="center"/>
          </w:tcPr>
          <w:p w14:paraId="08421A8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14:paraId="1964663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7972B2A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6E85CA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14:paraId="1A1FFDF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9F0DE82">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C0C5A5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6C16904">
            <w:pPr>
              <w:jc w:val="center"/>
              <w:rPr>
                <w:rFonts w:hint="default" w:ascii="Times New Roman" w:hAnsi="Times New Roman" w:eastAsia="宋体" w:cs="Times New Roman"/>
                <w:i w:val="0"/>
                <w:color w:val="000000"/>
                <w:kern w:val="2"/>
                <w:sz w:val="18"/>
                <w:szCs w:val="18"/>
                <w:u w:val="none"/>
                <w:lang w:val="en-US" w:eastAsia="zh-CN" w:bidi="ar-SA"/>
              </w:rPr>
            </w:pPr>
          </w:p>
        </w:tc>
      </w:tr>
      <w:tr w14:paraId="1FC8B52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D61290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71</w:t>
            </w:r>
          </w:p>
        </w:tc>
        <w:tc>
          <w:tcPr>
            <w:tcW w:w="166" w:type="pct"/>
            <w:tcBorders>
              <w:top w:val="single" w:color="000000" w:sz="4" w:space="0"/>
              <w:left w:val="single" w:color="000000" w:sz="4" w:space="0"/>
              <w:bottom w:val="single" w:color="000000" w:sz="4" w:space="0"/>
              <w:right w:val="single" w:color="000000" w:sz="4" w:space="0"/>
            </w:tcBorders>
            <w:vAlign w:val="center"/>
          </w:tcPr>
          <w:p w14:paraId="6B7F967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3818DF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121D474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评估</w:t>
            </w:r>
          </w:p>
        </w:tc>
        <w:tc>
          <w:tcPr>
            <w:tcW w:w="1170" w:type="pct"/>
            <w:tcBorders>
              <w:top w:val="single" w:color="000000" w:sz="4" w:space="0"/>
              <w:left w:val="single" w:color="000000" w:sz="4" w:space="0"/>
              <w:bottom w:val="single" w:color="000000" w:sz="4" w:space="0"/>
              <w:right w:val="single" w:color="000000" w:sz="4" w:space="0"/>
            </w:tcBorders>
            <w:vAlign w:val="center"/>
          </w:tcPr>
          <w:p w14:paraId="2CC6DBA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■房地产估价机构确定</w:t>
            </w:r>
          </w:p>
          <w:p w14:paraId="7CDAD49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■被征收房屋评估</w:t>
            </w:r>
          </w:p>
        </w:tc>
        <w:tc>
          <w:tcPr>
            <w:tcW w:w="586" w:type="pct"/>
            <w:tcBorders>
              <w:top w:val="single" w:color="000000" w:sz="4" w:space="0"/>
              <w:left w:val="single" w:color="000000" w:sz="4" w:space="0"/>
              <w:bottom w:val="single" w:color="000000" w:sz="4" w:space="0"/>
              <w:right w:val="single" w:color="000000" w:sz="4" w:space="0"/>
            </w:tcBorders>
            <w:vAlign w:val="center"/>
          </w:tcPr>
          <w:p w14:paraId="2096CAE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14:paraId="10FC70A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4AD4910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28CBB7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14:paraId="05BA53E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783DF94">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9FDD9E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5AA3495">
            <w:pPr>
              <w:jc w:val="center"/>
              <w:rPr>
                <w:rFonts w:hint="default" w:ascii="Times New Roman" w:hAnsi="Times New Roman" w:eastAsia="宋体" w:cs="Times New Roman"/>
                <w:i w:val="0"/>
                <w:color w:val="000000"/>
                <w:kern w:val="2"/>
                <w:sz w:val="18"/>
                <w:szCs w:val="18"/>
                <w:u w:val="none"/>
                <w:lang w:val="en-US" w:eastAsia="zh-CN" w:bidi="ar-SA"/>
              </w:rPr>
            </w:pPr>
          </w:p>
        </w:tc>
      </w:tr>
      <w:tr w14:paraId="3AB6DEF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ED1E68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72</w:t>
            </w:r>
          </w:p>
        </w:tc>
        <w:tc>
          <w:tcPr>
            <w:tcW w:w="166" w:type="pct"/>
            <w:tcBorders>
              <w:top w:val="single" w:color="000000" w:sz="4" w:space="0"/>
              <w:left w:val="single" w:color="000000" w:sz="4" w:space="0"/>
              <w:bottom w:val="single" w:color="000000" w:sz="4" w:space="0"/>
              <w:right w:val="single" w:color="000000" w:sz="4" w:space="0"/>
            </w:tcBorders>
            <w:vAlign w:val="center"/>
          </w:tcPr>
          <w:p w14:paraId="59E921E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5892C2F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5640E1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补偿</w:t>
            </w:r>
          </w:p>
        </w:tc>
        <w:tc>
          <w:tcPr>
            <w:tcW w:w="1170" w:type="pct"/>
            <w:tcBorders>
              <w:top w:val="single" w:color="000000" w:sz="4" w:space="0"/>
              <w:left w:val="single" w:color="000000" w:sz="4" w:space="0"/>
              <w:bottom w:val="single" w:color="000000" w:sz="4" w:space="0"/>
              <w:right w:val="single" w:color="000000" w:sz="4" w:space="0"/>
            </w:tcBorders>
            <w:vAlign w:val="center"/>
          </w:tcPr>
          <w:p w14:paraId="6D8629A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■分户补偿情况</w:t>
            </w:r>
          </w:p>
          <w:p w14:paraId="65C5BC1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■产权调换房屋</w:t>
            </w:r>
          </w:p>
          <w:p w14:paraId="28BE54C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■房屋征收补偿决定</w:t>
            </w:r>
          </w:p>
        </w:tc>
        <w:tc>
          <w:tcPr>
            <w:tcW w:w="586" w:type="pct"/>
            <w:tcBorders>
              <w:top w:val="single" w:color="000000" w:sz="4" w:space="0"/>
              <w:left w:val="single" w:color="000000" w:sz="4" w:space="0"/>
              <w:bottom w:val="single" w:color="000000" w:sz="4" w:space="0"/>
              <w:right w:val="single" w:color="000000" w:sz="4" w:space="0"/>
            </w:tcBorders>
            <w:vAlign w:val="center"/>
          </w:tcPr>
          <w:p w14:paraId="49F8B52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14:paraId="3399DD7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549647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60237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14:paraId="1459D84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947C8B7">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E076E5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CD21A13">
            <w:pPr>
              <w:jc w:val="center"/>
              <w:rPr>
                <w:rFonts w:hint="default" w:ascii="Times New Roman" w:hAnsi="Times New Roman" w:eastAsia="宋体" w:cs="Times New Roman"/>
                <w:i w:val="0"/>
                <w:color w:val="000000"/>
                <w:kern w:val="2"/>
                <w:sz w:val="18"/>
                <w:szCs w:val="18"/>
                <w:u w:val="none"/>
                <w:lang w:val="en-US" w:eastAsia="zh-CN" w:bidi="ar-SA"/>
              </w:rPr>
            </w:pPr>
          </w:p>
        </w:tc>
      </w:tr>
      <w:tr w14:paraId="22683F7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7942A0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73</w:t>
            </w:r>
          </w:p>
        </w:tc>
        <w:tc>
          <w:tcPr>
            <w:tcW w:w="166" w:type="pct"/>
            <w:tcBorders>
              <w:top w:val="single" w:color="000000" w:sz="4" w:space="0"/>
              <w:left w:val="single" w:color="000000" w:sz="4" w:space="0"/>
              <w:bottom w:val="single" w:color="000000" w:sz="4" w:space="0"/>
              <w:right w:val="single" w:color="000000" w:sz="4" w:space="0"/>
            </w:tcBorders>
            <w:vAlign w:val="center"/>
          </w:tcPr>
          <w:p w14:paraId="25C9492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00719F8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1DF0D17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部门文件</w:t>
            </w:r>
          </w:p>
        </w:tc>
        <w:tc>
          <w:tcPr>
            <w:tcW w:w="1170" w:type="pct"/>
            <w:tcBorders>
              <w:top w:val="single" w:color="000000" w:sz="4" w:space="0"/>
              <w:left w:val="single" w:color="000000" w:sz="4" w:space="0"/>
              <w:bottom w:val="single" w:color="000000" w:sz="4" w:space="0"/>
              <w:right w:val="single" w:color="000000" w:sz="4" w:space="0"/>
            </w:tcBorders>
            <w:vAlign w:val="center"/>
          </w:tcPr>
          <w:p w14:paraId="3AF6C8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■农村危房改造相关文件</w:t>
            </w:r>
          </w:p>
        </w:tc>
        <w:tc>
          <w:tcPr>
            <w:tcW w:w="586" w:type="pct"/>
            <w:tcBorders>
              <w:top w:val="single" w:color="000000" w:sz="4" w:space="0"/>
              <w:left w:val="single" w:color="000000" w:sz="4" w:space="0"/>
              <w:bottom w:val="single" w:color="000000" w:sz="4" w:space="0"/>
              <w:right w:val="single" w:color="000000" w:sz="4" w:space="0"/>
            </w:tcBorders>
            <w:vAlign w:val="center"/>
          </w:tcPr>
          <w:p w14:paraId="58A44F6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14:paraId="19093A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0D0EE5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A84B29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B5C5E5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40ABB16">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4481C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99E4A95">
            <w:pPr>
              <w:jc w:val="center"/>
              <w:rPr>
                <w:rFonts w:hint="default" w:ascii="Times New Roman" w:hAnsi="Times New Roman" w:eastAsia="宋体" w:cs="Times New Roman"/>
                <w:i w:val="0"/>
                <w:color w:val="000000"/>
                <w:kern w:val="2"/>
                <w:sz w:val="18"/>
                <w:szCs w:val="18"/>
                <w:u w:val="none"/>
                <w:lang w:val="en-US" w:eastAsia="zh-CN" w:bidi="ar-SA"/>
              </w:rPr>
            </w:pPr>
          </w:p>
        </w:tc>
      </w:tr>
      <w:tr w14:paraId="025DE73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21636D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74</w:t>
            </w:r>
          </w:p>
        </w:tc>
        <w:tc>
          <w:tcPr>
            <w:tcW w:w="166" w:type="pct"/>
            <w:tcBorders>
              <w:top w:val="single" w:color="000000" w:sz="4" w:space="0"/>
              <w:left w:val="single" w:color="000000" w:sz="4" w:space="0"/>
              <w:bottom w:val="single" w:color="000000" w:sz="4" w:space="0"/>
              <w:right w:val="single" w:color="000000" w:sz="4" w:space="0"/>
            </w:tcBorders>
            <w:vAlign w:val="center"/>
          </w:tcPr>
          <w:p w14:paraId="4B8761C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5069656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191F2BB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19C8B97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■任务分配</w:t>
            </w:r>
          </w:p>
          <w:p w14:paraId="194FD51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■组织培训</w:t>
            </w:r>
          </w:p>
        </w:tc>
        <w:tc>
          <w:tcPr>
            <w:tcW w:w="586" w:type="pct"/>
            <w:tcBorders>
              <w:top w:val="single" w:color="000000" w:sz="4" w:space="0"/>
              <w:left w:val="single" w:color="000000" w:sz="4" w:space="0"/>
              <w:bottom w:val="single" w:color="000000" w:sz="4" w:space="0"/>
              <w:right w:val="single" w:color="000000" w:sz="4" w:space="0"/>
            </w:tcBorders>
            <w:vAlign w:val="center"/>
          </w:tcPr>
          <w:p w14:paraId="10B14D8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14:paraId="012A72B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分配结果确定后20个工作日内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094BC0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DC6650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E4C1C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B127304">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569E40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A4891CD">
            <w:pPr>
              <w:jc w:val="center"/>
              <w:rPr>
                <w:rFonts w:hint="default" w:ascii="Times New Roman" w:hAnsi="Times New Roman" w:eastAsia="宋体" w:cs="Times New Roman"/>
                <w:i w:val="0"/>
                <w:color w:val="000000"/>
                <w:kern w:val="2"/>
                <w:sz w:val="18"/>
                <w:szCs w:val="18"/>
                <w:u w:val="none"/>
                <w:lang w:val="en-US" w:eastAsia="zh-CN" w:bidi="ar-SA"/>
              </w:rPr>
            </w:pPr>
          </w:p>
        </w:tc>
      </w:tr>
      <w:tr w14:paraId="72F6FC5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BF9376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75</w:t>
            </w:r>
          </w:p>
        </w:tc>
        <w:tc>
          <w:tcPr>
            <w:tcW w:w="166" w:type="pct"/>
            <w:tcBorders>
              <w:top w:val="single" w:color="000000" w:sz="4" w:space="0"/>
              <w:left w:val="single" w:color="000000" w:sz="4" w:space="0"/>
              <w:bottom w:val="single" w:color="000000" w:sz="4" w:space="0"/>
              <w:right w:val="single" w:color="000000" w:sz="4" w:space="0"/>
            </w:tcBorders>
            <w:vAlign w:val="center"/>
          </w:tcPr>
          <w:p w14:paraId="456B180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7DA7FFB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59A60F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条件与标准</w:t>
            </w:r>
          </w:p>
        </w:tc>
        <w:tc>
          <w:tcPr>
            <w:tcW w:w="1170" w:type="pct"/>
            <w:tcBorders>
              <w:top w:val="single" w:color="000000" w:sz="4" w:space="0"/>
              <w:left w:val="single" w:color="000000" w:sz="4" w:space="0"/>
              <w:bottom w:val="single" w:color="000000" w:sz="4" w:space="0"/>
              <w:right w:val="single" w:color="000000" w:sz="4" w:space="0"/>
            </w:tcBorders>
            <w:vAlign w:val="center"/>
          </w:tcPr>
          <w:p w14:paraId="625212C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■农村危房等级评定标准</w:t>
            </w:r>
          </w:p>
          <w:p w14:paraId="14B2D26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■农村危房改造对象申请条件</w:t>
            </w:r>
          </w:p>
          <w:p w14:paraId="5030AE7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■农村危房改造资金补助标准</w:t>
            </w:r>
          </w:p>
          <w:p w14:paraId="5402E53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■农村危房改造竣工合格标准</w:t>
            </w:r>
          </w:p>
        </w:tc>
        <w:tc>
          <w:tcPr>
            <w:tcW w:w="586" w:type="pct"/>
            <w:tcBorders>
              <w:top w:val="single" w:color="000000" w:sz="4" w:space="0"/>
              <w:left w:val="single" w:color="000000" w:sz="4" w:space="0"/>
              <w:bottom w:val="single" w:color="000000" w:sz="4" w:space="0"/>
              <w:right w:val="single" w:color="000000" w:sz="4" w:space="0"/>
            </w:tcBorders>
            <w:vAlign w:val="center"/>
          </w:tcPr>
          <w:p w14:paraId="066AF61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14:paraId="3D30210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93774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353A55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2B655E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5FAEF5F">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74126F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4FCFA74">
            <w:pPr>
              <w:jc w:val="center"/>
              <w:rPr>
                <w:rFonts w:hint="default" w:ascii="Times New Roman" w:hAnsi="Times New Roman" w:eastAsia="宋体" w:cs="Times New Roman"/>
                <w:i w:val="0"/>
                <w:color w:val="000000"/>
                <w:kern w:val="2"/>
                <w:sz w:val="18"/>
                <w:szCs w:val="18"/>
                <w:u w:val="none"/>
                <w:lang w:val="en-US" w:eastAsia="zh-CN" w:bidi="ar-SA"/>
              </w:rPr>
            </w:pPr>
          </w:p>
        </w:tc>
      </w:tr>
      <w:tr w14:paraId="4253060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4DAA8F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76</w:t>
            </w:r>
          </w:p>
        </w:tc>
        <w:tc>
          <w:tcPr>
            <w:tcW w:w="166" w:type="pct"/>
            <w:tcBorders>
              <w:top w:val="single" w:color="000000" w:sz="4" w:space="0"/>
              <w:left w:val="single" w:color="000000" w:sz="4" w:space="0"/>
              <w:bottom w:val="single" w:color="000000" w:sz="4" w:space="0"/>
              <w:right w:val="single" w:color="000000" w:sz="4" w:space="0"/>
            </w:tcBorders>
            <w:vAlign w:val="center"/>
          </w:tcPr>
          <w:p w14:paraId="0D145E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011E78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427F6A5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对象认定</w:t>
            </w:r>
          </w:p>
        </w:tc>
        <w:tc>
          <w:tcPr>
            <w:tcW w:w="1170" w:type="pct"/>
            <w:tcBorders>
              <w:top w:val="single" w:color="000000" w:sz="4" w:space="0"/>
              <w:left w:val="single" w:color="000000" w:sz="4" w:space="0"/>
              <w:bottom w:val="single" w:color="000000" w:sz="4" w:space="0"/>
              <w:right w:val="single" w:color="000000" w:sz="4" w:space="0"/>
            </w:tcBorders>
            <w:vAlign w:val="center"/>
          </w:tcPr>
          <w:p w14:paraId="1B7EDB0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■危改户认定程序</w:t>
            </w:r>
          </w:p>
          <w:p w14:paraId="1A77AF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■认定结果</w:t>
            </w:r>
          </w:p>
        </w:tc>
        <w:tc>
          <w:tcPr>
            <w:tcW w:w="586" w:type="pct"/>
            <w:tcBorders>
              <w:top w:val="single" w:color="000000" w:sz="4" w:space="0"/>
              <w:left w:val="single" w:color="000000" w:sz="4" w:space="0"/>
              <w:bottom w:val="single" w:color="000000" w:sz="4" w:space="0"/>
              <w:right w:val="single" w:color="000000" w:sz="4" w:space="0"/>
            </w:tcBorders>
            <w:vAlign w:val="center"/>
          </w:tcPr>
          <w:p w14:paraId="2B1068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14:paraId="1DD9698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ED3319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4E7DD8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E51AC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ADCB6A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19E958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1D60EF2">
            <w:pPr>
              <w:jc w:val="center"/>
              <w:rPr>
                <w:rFonts w:hint="default" w:ascii="Times New Roman" w:hAnsi="Times New Roman" w:eastAsia="宋体" w:cs="Times New Roman"/>
                <w:i w:val="0"/>
                <w:color w:val="000000"/>
                <w:kern w:val="2"/>
                <w:sz w:val="18"/>
                <w:szCs w:val="18"/>
                <w:u w:val="none"/>
                <w:lang w:val="en-US" w:eastAsia="zh-CN" w:bidi="ar-SA"/>
              </w:rPr>
            </w:pPr>
          </w:p>
        </w:tc>
      </w:tr>
      <w:tr w14:paraId="1B907AD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FA8C6D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77</w:t>
            </w:r>
          </w:p>
        </w:tc>
        <w:tc>
          <w:tcPr>
            <w:tcW w:w="166" w:type="pct"/>
            <w:tcBorders>
              <w:top w:val="single" w:color="000000" w:sz="4" w:space="0"/>
              <w:left w:val="single" w:color="000000" w:sz="4" w:space="0"/>
              <w:bottom w:val="single" w:color="000000" w:sz="4" w:space="0"/>
              <w:right w:val="single" w:color="000000" w:sz="4" w:space="0"/>
            </w:tcBorders>
            <w:vAlign w:val="center"/>
          </w:tcPr>
          <w:p w14:paraId="766046A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015D063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72B8B89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决策部署、年度任务实施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2C99E20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决策部署落实情况；年度任务执行情况</w:t>
            </w:r>
          </w:p>
        </w:tc>
        <w:tc>
          <w:tcPr>
            <w:tcW w:w="586" w:type="pct"/>
            <w:tcBorders>
              <w:top w:val="single" w:color="000000" w:sz="4" w:space="0"/>
              <w:left w:val="single" w:color="000000" w:sz="4" w:space="0"/>
              <w:bottom w:val="single" w:color="000000" w:sz="4" w:space="0"/>
              <w:right w:val="single" w:color="000000" w:sz="4" w:space="0"/>
            </w:tcBorders>
            <w:vAlign w:val="center"/>
          </w:tcPr>
          <w:p w14:paraId="56935F4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14:paraId="4B02D1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3B1910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06618A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4147B3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312DD2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E46EF8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11C7182">
            <w:pPr>
              <w:jc w:val="center"/>
              <w:rPr>
                <w:rFonts w:hint="default" w:ascii="Times New Roman" w:hAnsi="Times New Roman" w:eastAsia="宋体" w:cs="Times New Roman"/>
                <w:i w:val="0"/>
                <w:color w:val="000000"/>
                <w:kern w:val="2"/>
                <w:sz w:val="18"/>
                <w:szCs w:val="18"/>
                <w:u w:val="none"/>
                <w:lang w:val="en-US" w:eastAsia="zh-CN" w:bidi="ar-SA"/>
              </w:rPr>
            </w:pPr>
          </w:p>
        </w:tc>
      </w:tr>
      <w:tr w14:paraId="08C060D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8455AC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78</w:t>
            </w:r>
          </w:p>
        </w:tc>
        <w:tc>
          <w:tcPr>
            <w:tcW w:w="166" w:type="pct"/>
            <w:tcBorders>
              <w:top w:val="single" w:color="000000" w:sz="4" w:space="0"/>
              <w:left w:val="single" w:color="000000" w:sz="4" w:space="0"/>
              <w:bottom w:val="single" w:color="000000" w:sz="4" w:space="0"/>
              <w:right w:val="single" w:color="000000" w:sz="4" w:space="0"/>
            </w:tcBorders>
            <w:vAlign w:val="center"/>
          </w:tcPr>
          <w:p w14:paraId="0A58A83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14:paraId="3172A4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14:paraId="5543693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舆情收集、热点及关键问题回应</w:t>
            </w:r>
          </w:p>
        </w:tc>
        <w:tc>
          <w:tcPr>
            <w:tcW w:w="1170" w:type="pct"/>
            <w:tcBorders>
              <w:top w:val="single" w:color="000000" w:sz="4" w:space="0"/>
              <w:left w:val="single" w:color="000000" w:sz="4" w:space="0"/>
              <w:bottom w:val="single" w:color="000000" w:sz="4" w:space="0"/>
              <w:right w:val="single" w:color="000000" w:sz="4" w:space="0"/>
            </w:tcBorders>
            <w:vAlign w:val="center"/>
          </w:tcPr>
          <w:p w14:paraId="2C951D9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舆情收集回应，接受投诉、咨询、建议等联系电话、通信地址等</w:t>
            </w:r>
          </w:p>
        </w:tc>
        <w:tc>
          <w:tcPr>
            <w:tcW w:w="586" w:type="pct"/>
            <w:tcBorders>
              <w:top w:val="single" w:color="000000" w:sz="4" w:space="0"/>
              <w:left w:val="single" w:color="000000" w:sz="4" w:space="0"/>
              <w:bottom w:val="single" w:color="000000" w:sz="4" w:space="0"/>
              <w:right w:val="single" w:color="000000" w:sz="4" w:space="0"/>
            </w:tcBorders>
            <w:vAlign w:val="center"/>
          </w:tcPr>
          <w:p w14:paraId="0805D53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14:paraId="6080B3E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266FDB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699328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■办事大厅、便民服务窗口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A7B92F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250410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1549E5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1C246F6">
            <w:pPr>
              <w:jc w:val="center"/>
              <w:rPr>
                <w:rFonts w:hint="default" w:ascii="Times New Roman" w:hAnsi="Times New Roman" w:eastAsia="宋体" w:cs="Times New Roman"/>
                <w:i w:val="0"/>
                <w:color w:val="000000"/>
                <w:kern w:val="2"/>
                <w:sz w:val="18"/>
                <w:szCs w:val="18"/>
                <w:u w:val="none"/>
                <w:lang w:val="en-US" w:eastAsia="zh-CN" w:bidi="ar-SA"/>
              </w:rPr>
            </w:pPr>
          </w:p>
        </w:tc>
      </w:tr>
      <w:tr w14:paraId="610ED2E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EEAC7A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79</w:t>
            </w:r>
          </w:p>
        </w:tc>
        <w:tc>
          <w:tcPr>
            <w:tcW w:w="166" w:type="pct"/>
            <w:tcBorders>
              <w:top w:val="single" w:color="000000" w:sz="4" w:space="0"/>
              <w:left w:val="single" w:color="000000" w:sz="4" w:space="0"/>
              <w:bottom w:val="single" w:color="000000" w:sz="4" w:space="0"/>
              <w:right w:val="single" w:color="000000" w:sz="4" w:space="0"/>
            </w:tcBorders>
            <w:vAlign w:val="center"/>
          </w:tcPr>
          <w:p w14:paraId="71FE41E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DF1294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73F8BB3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征地管理政策</w:t>
            </w:r>
          </w:p>
        </w:tc>
        <w:tc>
          <w:tcPr>
            <w:tcW w:w="1170" w:type="pct"/>
            <w:tcBorders>
              <w:top w:val="single" w:color="000000" w:sz="4" w:space="0"/>
              <w:left w:val="single" w:color="000000" w:sz="4" w:space="0"/>
              <w:bottom w:val="single" w:color="000000" w:sz="4" w:space="0"/>
              <w:right w:val="single" w:color="000000" w:sz="4" w:space="0"/>
            </w:tcBorders>
            <w:vAlign w:val="center"/>
          </w:tcPr>
          <w:p w14:paraId="4A74583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■法律法规和规章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■规范性文件：征地前期准备、征地审查报批、征地组织实施等</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■补偿标准政策文件：1、土地补偿费和安置补助费标准（征地区片综合地价或征地统一年产值标准）；2、地上附着物和青苗补偿费标准〔*农村村民住宅拆迁补偿标准〕                          ■征地工作流程图</w:t>
            </w:r>
          </w:p>
        </w:tc>
        <w:tc>
          <w:tcPr>
            <w:tcW w:w="586" w:type="pct"/>
            <w:tcBorders>
              <w:top w:val="single" w:color="000000" w:sz="4" w:space="0"/>
              <w:left w:val="single" w:color="000000" w:sz="4" w:space="0"/>
              <w:bottom w:val="single" w:color="000000" w:sz="4" w:space="0"/>
              <w:right w:val="single" w:color="000000" w:sz="4" w:space="0"/>
            </w:tcBorders>
            <w:vAlign w:val="center"/>
          </w:tcPr>
          <w:p w14:paraId="1F8B07E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FB7592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自该信息形成或者变更之日起20个工作日内予以公开，法律法规另有规定的除外。</w:t>
            </w:r>
          </w:p>
        </w:tc>
        <w:tc>
          <w:tcPr>
            <w:tcW w:w="477" w:type="pct"/>
            <w:tcBorders>
              <w:top w:val="single" w:color="000000" w:sz="4" w:space="0"/>
              <w:left w:val="single" w:color="000000" w:sz="4" w:space="0"/>
              <w:bottom w:val="single" w:color="000000" w:sz="4" w:space="0"/>
              <w:right w:val="single" w:color="000000" w:sz="4" w:space="0"/>
            </w:tcBorders>
            <w:vAlign w:val="center"/>
          </w:tcPr>
          <w:p w14:paraId="4EBE322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1F24703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p w14:paraId="331F434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■政务服务中心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14:paraId="59F1C11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7803CC8">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534DDB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E827B1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58EFEB6D">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14:paraId="2A8D3E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80</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14:paraId="0B4B343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6FBD1C2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14:paraId="313B39A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14:paraId="61E6039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■拟征收土地告知：                           1、拟征收土地用途；2、位置和范围；3、补偿标准及安置途径；4、土地现状调查的安排</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5、拟征地原用途管控；6、听证权利                                     ■拟征收土地现状：                                   1、征收土地勘测调查表；2、地上附着物和青苗调查登记表；3、土地勘测定界图件（涉及国家秘密的项目除外〕</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14:paraId="60CA00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6108A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在实地启动拟征收土地工作时，在村公示栏公开。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14:paraId="123467EE">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14:paraId="25FAAB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37B56CF9">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FDF8C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vMerge w:val="restart"/>
            <w:tcBorders>
              <w:top w:val="single" w:color="000000" w:sz="4" w:space="0"/>
              <w:left w:val="single" w:color="000000" w:sz="4" w:space="0"/>
              <w:bottom w:val="single" w:color="000000" w:sz="4" w:space="0"/>
              <w:right w:val="single" w:color="000000" w:sz="4" w:space="0"/>
            </w:tcBorders>
            <w:vAlign w:val="center"/>
          </w:tcPr>
          <w:p w14:paraId="2F15A7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AAE214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0BCF5AF3">
        <w:tblPrEx>
          <w:tblCellMar>
            <w:top w:w="0" w:type="dxa"/>
            <w:left w:w="0" w:type="dxa"/>
            <w:bottom w:w="0" w:type="dxa"/>
            <w:right w:w="0" w:type="dxa"/>
          </w:tblCellMar>
        </w:tblPrEx>
        <w:trPr>
          <w:trHeight w:val="1547"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14:paraId="20703FF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4991DB7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3127B0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5F7B2C5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14:paraId="6F220F5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38C62A9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42F97D6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14:paraId="34099EF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50479D9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7671EBE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10C43A0">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vMerge w:val="continue"/>
            <w:tcBorders>
              <w:top w:val="single" w:color="000000" w:sz="4" w:space="0"/>
              <w:left w:val="single" w:color="000000" w:sz="4" w:space="0"/>
              <w:bottom w:val="single" w:color="000000" w:sz="4" w:space="0"/>
              <w:right w:val="single" w:color="000000" w:sz="4" w:space="0"/>
            </w:tcBorders>
            <w:vAlign w:val="center"/>
          </w:tcPr>
          <w:p w14:paraId="09CF023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4C19AE85">
            <w:pPr>
              <w:jc w:val="center"/>
              <w:rPr>
                <w:rFonts w:hint="default" w:ascii="Times New Roman" w:hAnsi="Times New Roman" w:eastAsia="宋体" w:cs="Times New Roman"/>
                <w:i w:val="0"/>
                <w:color w:val="000000"/>
                <w:kern w:val="2"/>
                <w:sz w:val="18"/>
                <w:szCs w:val="18"/>
                <w:u w:val="none"/>
                <w:lang w:val="en-US" w:eastAsia="zh-CN" w:bidi="ar-SA"/>
              </w:rPr>
            </w:pPr>
          </w:p>
        </w:tc>
      </w:tr>
      <w:tr w14:paraId="709BC11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9D0C09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81</w:t>
            </w:r>
          </w:p>
        </w:tc>
        <w:tc>
          <w:tcPr>
            <w:tcW w:w="166" w:type="pct"/>
            <w:tcBorders>
              <w:top w:val="single" w:color="000000" w:sz="4" w:space="0"/>
              <w:left w:val="single" w:color="000000" w:sz="4" w:space="0"/>
              <w:bottom w:val="single" w:color="000000" w:sz="4" w:space="0"/>
              <w:right w:val="single" w:color="000000" w:sz="4" w:space="0"/>
            </w:tcBorders>
            <w:vAlign w:val="center"/>
          </w:tcPr>
          <w:p w14:paraId="17CA89A4">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61D7D95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7E81A9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6C0FD3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5EA9012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E401D6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2F28E8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1AEE4EA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4F90FD8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14:paraId="3E6B9C1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1CF78A8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08B958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699AC9B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E0D1AF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10F8169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1D010C3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673119F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14:paraId="463F236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■拟征地听证：                         1、听证通知书；2、听证处理意见〔*听证笔录有关资料〕</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14:paraId="61FB486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8BA1F0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684B42D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55EDEBA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229A79B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0A4F59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483D75F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2EF86C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①《听证通知书》应在组织听证7个工作日前予以公开；②其他听证公开内容在拟征地听证工作结束后5个工作日内在村公示栏公开。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14:paraId="267574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14:paraId="17F909F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067DB6D">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157A9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14:paraId="7CBA866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509FF2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7C2E14A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B4F0F6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tcBorders>
              <w:top w:val="single" w:color="000000" w:sz="4" w:space="0"/>
              <w:left w:val="single" w:color="000000" w:sz="4" w:space="0"/>
              <w:bottom w:val="single" w:color="000000" w:sz="4" w:space="0"/>
              <w:right w:val="single" w:color="000000" w:sz="4" w:space="0"/>
            </w:tcBorders>
            <w:vAlign w:val="center"/>
          </w:tcPr>
          <w:p w14:paraId="2CEC99E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0599F8B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717B117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14:paraId="504C94F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3B5A320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71C4493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14:paraId="0A44059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66765A3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5ABD510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230B66D">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4A0A994">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50312BB">
            <w:pPr>
              <w:jc w:val="center"/>
              <w:rPr>
                <w:rFonts w:hint="default" w:ascii="Times New Roman" w:hAnsi="Times New Roman" w:eastAsia="宋体" w:cs="Times New Roman"/>
                <w:i w:val="0"/>
                <w:color w:val="000000"/>
                <w:kern w:val="2"/>
                <w:sz w:val="18"/>
                <w:szCs w:val="18"/>
                <w:u w:val="none"/>
                <w:lang w:val="en-US" w:eastAsia="zh-CN" w:bidi="ar-SA"/>
              </w:rPr>
            </w:pPr>
          </w:p>
        </w:tc>
      </w:tr>
      <w:tr w14:paraId="63479F4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10EF1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82</w:t>
            </w:r>
          </w:p>
        </w:tc>
        <w:tc>
          <w:tcPr>
            <w:tcW w:w="166" w:type="pct"/>
            <w:tcBorders>
              <w:top w:val="single" w:color="000000" w:sz="4" w:space="0"/>
              <w:left w:val="single" w:color="000000" w:sz="4" w:space="0"/>
              <w:bottom w:val="single" w:color="000000" w:sz="4" w:space="0"/>
              <w:right w:val="single" w:color="000000" w:sz="4" w:space="0"/>
            </w:tcBorders>
            <w:vAlign w:val="center"/>
          </w:tcPr>
          <w:p w14:paraId="6C49004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C53200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055F923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462B9D5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■征收土地公告                                     1、征地批准机关、批准文号、批准时间和批准用途；2、被征收土地的所有权人、位置、地类、面积；3、征地补偿标准、农业人口安置方式、社会保障途径等；4、办理征地补偿登记的期限、地点和要求；5、救济途径等。</w:t>
            </w:r>
          </w:p>
        </w:tc>
        <w:tc>
          <w:tcPr>
            <w:tcW w:w="586" w:type="pct"/>
            <w:tcBorders>
              <w:top w:val="single" w:color="000000" w:sz="4" w:space="0"/>
              <w:left w:val="single" w:color="000000" w:sz="4" w:space="0"/>
              <w:bottom w:val="single" w:color="000000" w:sz="4" w:space="0"/>
              <w:right w:val="single" w:color="000000" w:sz="4" w:space="0"/>
            </w:tcBorders>
            <w:vAlign w:val="center"/>
          </w:tcPr>
          <w:p w14:paraId="0A2D3D4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E53525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1BF0FF9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52B8A51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■政府网站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14:paraId="672D97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81D62F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DD66DE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A20F1A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2F7B7D4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9C6C55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83</w:t>
            </w:r>
          </w:p>
        </w:tc>
        <w:tc>
          <w:tcPr>
            <w:tcW w:w="166" w:type="pct"/>
            <w:tcBorders>
              <w:top w:val="single" w:color="000000" w:sz="4" w:space="0"/>
              <w:left w:val="single" w:color="000000" w:sz="4" w:space="0"/>
              <w:bottom w:val="single" w:color="000000" w:sz="4" w:space="0"/>
              <w:right w:val="single" w:color="000000" w:sz="4" w:space="0"/>
            </w:tcBorders>
            <w:vAlign w:val="center"/>
          </w:tcPr>
          <w:p w14:paraId="5D5BB38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6308D21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425FBF4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B236AF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3A0423C9">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21376EA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C1D1A1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1D4C162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15259B8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■征收补偿登记</w:t>
            </w:r>
          </w:p>
        </w:tc>
        <w:tc>
          <w:tcPr>
            <w:tcW w:w="586" w:type="pct"/>
            <w:tcBorders>
              <w:top w:val="single" w:color="000000" w:sz="4" w:space="0"/>
              <w:left w:val="single" w:color="000000" w:sz="4" w:space="0"/>
              <w:bottom w:val="single" w:color="000000" w:sz="4" w:space="0"/>
              <w:right w:val="single" w:color="000000" w:sz="4" w:space="0"/>
            </w:tcBorders>
            <w:vAlign w:val="center"/>
          </w:tcPr>
          <w:p w14:paraId="782B0C9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72ACC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征地补偿登记结束后5个工作日内公开；公示结束后，转为依申请公开。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C30026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032A4E35">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14:paraId="07F28617">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33AE6FD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14:paraId="1270528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DC535C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43B452C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73230E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84</w:t>
            </w:r>
          </w:p>
        </w:tc>
        <w:tc>
          <w:tcPr>
            <w:tcW w:w="166" w:type="pct"/>
            <w:tcBorders>
              <w:top w:val="single" w:color="000000" w:sz="4" w:space="0"/>
              <w:left w:val="single" w:color="000000" w:sz="4" w:space="0"/>
              <w:bottom w:val="single" w:color="000000" w:sz="4" w:space="0"/>
              <w:right w:val="single" w:color="000000" w:sz="4" w:space="0"/>
            </w:tcBorders>
            <w:vAlign w:val="center"/>
          </w:tcPr>
          <w:p w14:paraId="184E31D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EE7F67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3A05AD5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D39DF38">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3457E8F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4039E59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721B0C0">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560DE807">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05F3F87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32C809A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E742DA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14:paraId="7752F1EA">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0C95D00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■征地补偿安置方案公告：                         1、被征收土地的位置、地类、面积，地上附着物和青苗的种类、数量，需要安置的农业人口和数量；2、土地补偿费和安置补助费的标准、数额、支付对象和支付方式；3、地上附着物和青苗的补偿标准与支付方式；4、社会保障费用的筹集方法、缴费比例和办法；5、农业人员安置具体途径；6、其他有关征地补偿、安置的具体措施；7、听证等救济途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〔*征地补偿安置方案前置的，在前置环节一并公开〕。</w:t>
            </w:r>
          </w:p>
        </w:tc>
        <w:tc>
          <w:tcPr>
            <w:tcW w:w="586" w:type="pct"/>
            <w:tcBorders>
              <w:top w:val="single" w:color="000000" w:sz="4" w:space="0"/>
              <w:left w:val="single" w:color="000000" w:sz="4" w:space="0"/>
              <w:bottom w:val="single" w:color="000000" w:sz="4" w:space="0"/>
              <w:right w:val="single" w:color="000000" w:sz="4" w:space="0"/>
            </w:tcBorders>
            <w:vAlign w:val="center"/>
          </w:tcPr>
          <w:p w14:paraId="46A4DD0E">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46EFEC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拟定《征地补偿安置方案》后5个工作日内公开；公示结束后，转为依申请公开。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3617C34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3A974C6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14:paraId="343B4993">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1040479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14:paraId="34B8CA3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73B8EE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265C5969">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24062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85</w:t>
            </w:r>
          </w:p>
        </w:tc>
        <w:tc>
          <w:tcPr>
            <w:tcW w:w="166" w:type="pct"/>
            <w:tcBorders>
              <w:top w:val="single" w:color="000000" w:sz="4" w:space="0"/>
              <w:left w:val="single" w:color="000000" w:sz="4" w:space="0"/>
              <w:bottom w:val="single" w:color="000000" w:sz="4" w:space="0"/>
              <w:right w:val="single" w:color="000000" w:sz="4" w:space="0"/>
            </w:tcBorders>
            <w:vAlign w:val="center"/>
          </w:tcPr>
          <w:p w14:paraId="340FFCC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6EFB5F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7AC96B0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7ECC1046">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■征地补偿安置方案听证：                           1、《听证通知书》；</w:t>
            </w:r>
          </w:p>
          <w:p w14:paraId="4D7E769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2、听证处理意见</w:t>
            </w:r>
          </w:p>
        </w:tc>
        <w:tc>
          <w:tcPr>
            <w:tcW w:w="586" w:type="pct"/>
            <w:tcBorders>
              <w:top w:val="single" w:color="000000" w:sz="4" w:space="0"/>
              <w:left w:val="single" w:color="000000" w:sz="4" w:space="0"/>
              <w:bottom w:val="single" w:color="000000" w:sz="4" w:space="0"/>
              <w:right w:val="single" w:color="000000" w:sz="4" w:space="0"/>
            </w:tcBorders>
            <w:vAlign w:val="center"/>
          </w:tcPr>
          <w:p w14:paraId="75FF102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A9971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①《听证通知书》应在组织听证7个工作日前予以公开；②其他听证公开内容在征地听证结束后5个工作日内公开。公示结束后，转为依申请公开。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4F95698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7F33BB9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14:paraId="4166C7F9">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7FA810A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14:paraId="62F912A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C41501F">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700F5BF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AB694A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86</w:t>
            </w:r>
          </w:p>
        </w:tc>
        <w:tc>
          <w:tcPr>
            <w:tcW w:w="166" w:type="pct"/>
            <w:tcBorders>
              <w:top w:val="single" w:color="000000" w:sz="4" w:space="0"/>
              <w:left w:val="single" w:color="000000" w:sz="4" w:space="0"/>
              <w:bottom w:val="single" w:color="000000" w:sz="4" w:space="0"/>
              <w:right w:val="single" w:color="000000" w:sz="4" w:space="0"/>
            </w:tcBorders>
            <w:vAlign w:val="center"/>
          </w:tcPr>
          <w:p w14:paraId="3301867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3FB392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14:paraId="20DED03D">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14:paraId="2128587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w:t>
            </w:r>
            <w:r>
              <w:rPr>
                <w:rFonts w:hint="default" w:ascii="Times New Roman" w:hAnsi="Times New Roman" w:eastAsia="宋体" w:cs="Times New Roman"/>
                <w:i w:val="0"/>
                <w:color w:val="auto"/>
                <w:kern w:val="0"/>
                <w:sz w:val="18"/>
                <w:szCs w:val="18"/>
                <w:u w:val="none"/>
                <w:lang w:val="en-US" w:eastAsia="zh-CN" w:bidi="ar"/>
              </w:rPr>
              <w:t>费用支付〔在被征地村公告栏张贴，予以公开，张贴之日起20个工作日后可依申请公开</w:t>
            </w:r>
            <w:r>
              <w:rPr>
                <w:rStyle w:val="18"/>
                <w:rFonts w:hint="default" w:ascii="Times New Roman" w:hAnsi="Times New Roman" w:eastAsia="宋体" w:cs="Times New Roman"/>
                <w:color w:val="auto"/>
                <w:sz w:val="18"/>
                <w:szCs w:val="18"/>
                <w:lang w:val="en-US" w:eastAsia="zh-CN" w:bidi="ar"/>
              </w:rPr>
              <w:t>〕。</w:t>
            </w:r>
          </w:p>
        </w:tc>
        <w:tc>
          <w:tcPr>
            <w:tcW w:w="586" w:type="pct"/>
            <w:tcBorders>
              <w:top w:val="single" w:color="000000" w:sz="4" w:space="0"/>
              <w:left w:val="single" w:color="000000" w:sz="4" w:space="0"/>
              <w:bottom w:val="single" w:color="000000" w:sz="4" w:space="0"/>
              <w:right w:val="single" w:color="000000" w:sz="4" w:space="0"/>
            </w:tcBorders>
            <w:vAlign w:val="center"/>
          </w:tcPr>
          <w:p w14:paraId="6167FEC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F9DE72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获得支付凭证后5个工作日内予以公开。公示结束后，转为依申请公开。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64F9046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14:paraId="6043250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14:paraId="1ED33D2E">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C47F1D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14:paraId="1670005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183861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2CF1BC6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99D1E53">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87</w:t>
            </w:r>
          </w:p>
        </w:tc>
        <w:tc>
          <w:tcPr>
            <w:tcW w:w="166" w:type="pct"/>
            <w:tcBorders>
              <w:top w:val="single" w:color="000000" w:sz="4" w:space="0"/>
              <w:left w:val="single" w:color="000000" w:sz="4" w:space="0"/>
              <w:bottom w:val="single" w:color="000000" w:sz="4" w:space="0"/>
              <w:right w:val="single" w:color="000000" w:sz="4" w:space="0"/>
            </w:tcBorders>
            <w:vAlign w:val="center"/>
          </w:tcPr>
          <w:p w14:paraId="3F97487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CB9270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14:paraId="1795A6D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农业生产发展资金</w:t>
            </w:r>
          </w:p>
        </w:tc>
        <w:tc>
          <w:tcPr>
            <w:tcW w:w="1170" w:type="pct"/>
            <w:tcBorders>
              <w:top w:val="single" w:color="000000" w:sz="4" w:space="0"/>
              <w:left w:val="single" w:color="000000" w:sz="4" w:space="0"/>
              <w:bottom w:val="single" w:color="000000" w:sz="4" w:space="0"/>
              <w:right w:val="single" w:color="000000" w:sz="4" w:space="0"/>
            </w:tcBorders>
            <w:vAlign w:val="center"/>
          </w:tcPr>
          <w:p w14:paraId="71B43FC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■补贴类型                                           ■政策依据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14:paraId="29A0294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CBB17D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14:paraId="46DF9218">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8049D4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0E4C7B7">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8EE8B5B">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C0C44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4B1E5F4">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0F0D23C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7CDB109">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88</w:t>
            </w:r>
          </w:p>
        </w:tc>
        <w:tc>
          <w:tcPr>
            <w:tcW w:w="166" w:type="pct"/>
            <w:tcBorders>
              <w:top w:val="single" w:color="000000" w:sz="4" w:space="0"/>
              <w:left w:val="single" w:color="000000" w:sz="4" w:space="0"/>
              <w:bottom w:val="single" w:color="000000" w:sz="4" w:space="0"/>
              <w:right w:val="single" w:color="000000" w:sz="4" w:space="0"/>
            </w:tcBorders>
            <w:vAlign w:val="center"/>
          </w:tcPr>
          <w:p w14:paraId="23A8DC7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F1472F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14:paraId="1CF293A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农业资源及生态保护补助资金</w:t>
            </w:r>
          </w:p>
        </w:tc>
        <w:tc>
          <w:tcPr>
            <w:tcW w:w="1170" w:type="pct"/>
            <w:tcBorders>
              <w:top w:val="single" w:color="000000" w:sz="4" w:space="0"/>
              <w:left w:val="single" w:color="000000" w:sz="4" w:space="0"/>
              <w:bottom w:val="single" w:color="000000" w:sz="4" w:space="0"/>
              <w:right w:val="single" w:color="000000" w:sz="4" w:space="0"/>
            </w:tcBorders>
            <w:vAlign w:val="center"/>
          </w:tcPr>
          <w:p w14:paraId="584CC1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14:paraId="20B2FB9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CDFCEE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14:paraId="5AFBD32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50923D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1CF79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C46F5D9">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45994CC">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6D4600B">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228AD98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69AC41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89</w:t>
            </w:r>
          </w:p>
        </w:tc>
        <w:tc>
          <w:tcPr>
            <w:tcW w:w="166" w:type="pct"/>
            <w:tcBorders>
              <w:top w:val="single" w:color="000000" w:sz="4" w:space="0"/>
              <w:left w:val="single" w:color="000000" w:sz="4" w:space="0"/>
              <w:bottom w:val="single" w:color="000000" w:sz="4" w:space="0"/>
              <w:right w:val="single" w:color="000000" w:sz="4" w:space="0"/>
            </w:tcBorders>
            <w:vAlign w:val="center"/>
          </w:tcPr>
          <w:p w14:paraId="724E658D">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4C3676E">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14:paraId="18C5B83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动物防疫等补助经费</w:t>
            </w:r>
          </w:p>
        </w:tc>
        <w:tc>
          <w:tcPr>
            <w:tcW w:w="1170" w:type="pct"/>
            <w:tcBorders>
              <w:top w:val="single" w:color="000000" w:sz="4" w:space="0"/>
              <w:left w:val="single" w:color="000000" w:sz="4" w:space="0"/>
              <w:bottom w:val="single" w:color="000000" w:sz="4" w:space="0"/>
              <w:right w:val="single" w:color="000000" w:sz="4" w:space="0"/>
            </w:tcBorders>
            <w:vAlign w:val="center"/>
          </w:tcPr>
          <w:p w14:paraId="652F154A">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14:paraId="74D147A0">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5CA5126">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14:paraId="2F224354">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3A943E2">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F6FFFBF">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1C0B92C">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3DF4A91">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C9AE562">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14:paraId="329C115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0931BA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90</w:t>
            </w:r>
          </w:p>
        </w:tc>
        <w:tc>
          <w:tcPr>
            <w:tcW w:w="166" w:type="pct"/>
            <w:tcBorders>
              <w:top w:val="single" w:color="000000" w:sz="4" w:space="0"/>
              <w:left w:val="single" w:color="000000" w:sz="4" w:space="0"/>
              <w:bottom w:val="single" w:color="000000" w:sz="4" w:space="0"/>
              <w:right w:val="single" w:color="000000" w:sz="4" w:space="0"/>
            </w:tcBorders>
            <w:vAlign w:val="center"/>
          </w:tcPr>
          <w:p w14:paraId="1346E03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383814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义务教育</w:t>
            </w:r>
          </w:p>
        </w:tc>
        <w:tc>
          <w:tcPr>
            <w:tcW w:w="232" w:type="pct"/>
            <w:tcBorders>
              <w:top w:val="single" w:color="000000" w:sz="4" w:space="0"/>
              <w:left w:val="single" w:color="000000" w:sz="4" w:space="0"/>
              <w:bottom w:val="single" w:color="000000" w:sz="4" w:space="0"/>
              <w:right w:val="single" w:color="000000" w:sz="4" w:space="0"/>
            </w:tcBorders>
            <w:vAlign w:val="center"/>
          </w:tcPr>
          <w:p w14:paraId="64F6BC8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义务教育学校名录</w:t>
            </w:r>
          </w:p>
        </w:tc>
        <w:tc>
          <w:tcPr>
            <w:tcW w:w="1170" w:type="pct"/>
            <w:tcBorders>
              <w:top w:val="single" w:color="000000" w:sz="4" w:space="0"/>
              <w:left w:val="single" w:color="000000" w:sz="4" w:space="0"/>
              <w:bottom w:val="single" w:color="000000" w:sz="4" w:space="0"/>
              <w:right w:val="single" w:color="000000" w:sz="4" w:space="0"/>
            </w:tcBorders>
            <w:vAlign w:val="center"/>
          </w:tcPr>
          <w:p w14:paraId="29244E1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学校名称</w:t>
            </w:r>
          </w:p>
          <w:p w14:paraId="12EFCB0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学校地址</w:t>
            </w:r>
          </w:p>
          <w:p w14:paraId="3A80A12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办学层次</w:t>
            </w:r>
          </w:p>
          <w:p w14:paraId="0BBE59E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办学类型</w:t>
            </w:r>
          </w:p>
          <w:p w14:paraId="63AB619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14:paraId="3F1947E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及义务教育相关文件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7DB525F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DDA5506">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A2B4B0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04AD2FB">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CFF87A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DBD1CB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B583DC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7F2D664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A9D468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91</w:t>
            </w:r>
          </w:p>
        </w:tc>
        <w:tc>
          <w:tcPr>
            <w:tcW w:w="166" w:type="pct"/>
            <w:tcBorders>
              <w:top w:val="single" w:color="000000" w:sz="4" w:space="0"/>
              <w:left w:val="single" w:color="000000" w:sz="4" w:space="0"/>
              <w:bottom w:val="single" w:color="000000" w:sz="4" w:space="0"/>
              <w:right w:val="single" w:color="000000" w:sz="4" w:space="0"/>
            </w:tcBorders>
            <w:vAlign w:val="center"/>
          </w:tcPr>
          <w:p w14:paraId="5F82DD3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7F2AD5A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社会救助</w:t>
            </w:r>
          </w:p>
        </w:tc>
        <w:tc>
          <w:tcPr>
            <w:tcW w:w="232" w:type="pct"/>
            <w:tcBorders>
              <w:top w:val="single" w:color="000000" w:sz="4" w:space="0"/>
              <w:left w:val="single" w:color="000000" w:sz="4" w:space="0"/>
              <w:bottom w:val="single" w:color="000000" w:sz="4" w:space="0"/>
              <w:right w:val="single" w:color="000000" w:sz="4" w:space="0"/>
            </w:tcBorders>
            <w:vAlign w:val="center"/>
          </w:tcPr>
          <w:p w14:paraId="51257FB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最低生活保障</w:t>
            </w:r>
          </w:p>
        </w:tc>
        <w:tc>
          <w:tcPr>
            <w:tcW w:w="1170" w:type="pct"/>
            <w:tcBorders>
              <w:top w:val="single" w:color="000000" w:sz="4" w:space="0"/>
              <w:left w:val="single" w:color="000000" w:sz="4" w:space="0"/>
              <w:bottom w:val="single" w:color="000000" w:sz="4" w:space="0"/>
              <w:right w:val="single" w:color="000000" w:sz="4" w:space="0"/>
            </w:tcBorders>
            <w:vAlign w:val="center"/>
          </w:tcPr>
          <w:p w14:paraId="7C86688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33A1F27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7FED22E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005B91A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A0998F8">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81C7E3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1BE885A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207E7E6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0CB8F1BE">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0CC2E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A8080C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4970D0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46A4DBC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5A8CA6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92</w:t>
            </w:r>
          </w:p>
        </w:tc>
        <w:tc>
          <w:tcPr>
            <w:tcW w:w="166" w:type="pct"/>
            <w:tcBorders>
              <w:top w:val="single" w:color="000000" w:sz="4" w:space="0"/>
              <w:left w:val="single" w:color="000000" w:sz="4" w:space="0"/>
              <w:bottom w:val="single" w:color="000000" w:sz="4" w:space="0"/>
              <w:right w:val="single" w:color="000000" w:sz="4" w:space="0"/>
            </w:tcBorders>
            <w:vAlign w:val="center"/>
          </w:tcPr>
          <w:p w14:paraId="4816EC7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68B9E5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19D393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特困人员救助供养</w:t>
            </w:r>
          </w:p>
        </w:tc>
        <w:tc>
          <w:tcPr>
            <w:tcW w:w="1170" w:type="pct"/>
            <w:tcBorders>
              <w:top w:val="single" w:color="000000" w:sz="4" w:space="0"/>
              <w:left w:val="single" w:color="000000" w:sz="4" w:space="0"/>
              <w:bottom w:val="single" w:color="000000" w:sz="4" w:space="0"/>
              <w:right w:val="single" w:color="000000" w:sz="4" w:space="0"/>
            </w:tcBorders>
            <w:vAlign w:val="center"/>
          </w:tcPr>
          <w:p w14:paraId="56D3BFE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6FF5504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1FF4DDE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233CA3B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B17C45F">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1C4F37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1933956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4EE5A49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7073DCB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78B64D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E75B72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F8DEF8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7A58191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28D096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93</w:t>
            </w:r>
          </w:p>
        </w:tc>
        <w:tc>
          <w:tcPr>
            <w:tcW w:w="166" w:type="pct"/>
            <w:tcBorders>
              <w:top w:val="single" w:color="000000" w:sz="4" w:space="0"/>
              <w:left w:val="single" w:color="000000" w:sz="4" w:space="0"/>
              <w:bottom w:val="single" w:color="000000" w:sz="4" w:space="0"/>
              <w:right w:val="single" w:color="000000" w:sz="4" w:space="0"/>
            </w:tcBorders>
            <w:vAlign w:val="center"/>
          </w:tcPr>
          <w:p w14:paraId="4530811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EAB28B1">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939655E">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临时救助</w:t>
            </w:r>
          </w:p>
        </w:tc>
        <w:tc>
          <w:tcPr>
            <w:tcW w:w="1170" w:type="pct"/>
            <w:tcBorders>
              <w:top w:val="single" w:color="000000" w:sz="4" w:space="0"/>
              <w:left w:val="single" w:color="000000" w:sz="4" w:space="0"/>
              <w:bottom w:val="single" w:color="000000" w:sz="4" w:space="0"/>
              <w:right w:val="single" w:color="000000" w:sz="4" w:space="0"/>
            </w:tcBorders>
            <w:vAlign w:val="center"/>
          </w:tcPr>
          <w:p w14:paraId="3048BA2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1BFA9AF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7B8F4DB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4B62D46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4D88B2D">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899E62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6001E406">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60BD714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3B3D9B7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A8E655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63DBB8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DF430A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678408D9">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C7D1C4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94</w:t>
            </w:r>
          </w:p>
        </w:tc>
        <w:tc>
          <w:tcPr>
            <w:tcW w:w="166" w:type="pct"/>
            <w:tcBorders>
              <w:top w:val="single" w:color="000000" w:sz="4" w:space="0"/>
              <w:left w:val="single" w:color="000000" w:sz="4" w:space="0"/>
              <w:bottom w:val="single" w:color="000000" w:sz="4" w:space="0"/>
              <w:right w:val="single" w:color="000000" w:sz="4" w:space="0"/>
            </w:tcBorders>
            <w:vAlign w:val="center"/>
          </w:tcPr>
          <w:p w14:paraId="44611E4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5332F855">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8236C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办理五保供养证</w:t>
            </w:r>
          </w:p>
        </w:tc>
        <w:tc>
          <w:tcPr>
            <w:tcW w:w="1170" w:type="pct"/>
            <w:tcBorders>
              <w:top w:val="single" w:color="000000" w:sz="4" w:space="0"/>
              <w:left w:val="single" w:color="000000" w:sz="4" w:space="0"/>
              <w:bottom w:val="single" w:color="000000" w:sz="4" w:space="0"/>
              <w:right w:val="single" w:color="000000" w:sz="4" w:space="0"/>
            </w:tcBorders>
            <w:vAlign w:val="center"/>
          </w:tcPr>
          <w:p w14:paraId="777538BB">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7A02457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2496266">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4AF0979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B0A3E10">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4779D4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6300C02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7F5B28E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6DDCA8C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0913B5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3695AD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AD2C9B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3705F5F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0803B8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95</w:t>
            </w:r>
          </w:p>
        </w:tc>
        <w:tc>
          <w:tcPr>
            <w:tcW w:w="166" w:type="pct"/>
            <w:tcBorders>
              <w:top w:val="single" w:color="000000" w:sz="4" w:space="0"/>
              <w:left w:val="single" w:color="000000" w:sz="4" w:space="0"/>
              <w:bottom w:val="single" w:color="000000" w:sz="4" w:space="0"/>
              <w:right w:val="single" w:color="000000" w:sz="4" w:space="0"/>
            </w:tcBorders>
            <w:vAlign w:val="center"/>
          </w:tcPr>
          <w:p w14:paraId="40E58A2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7F903BC">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21E92D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14:paraId="58E1759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5646F22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17DF122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33FC39E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E0B6350">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8ACF19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34609EB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6D0D05B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6EB4EA7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536086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4B6C46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381675B">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0D2EC8A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B1E937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96</w:t>
            </w:r>
          </w:p>
        </w:tc>
        <w:tc>
          <w:tcPr>
            <w:tcW w:w="166" w:type="pct"/>
            <w:tcBorders>
              <w:top w:val="single" w:color="000000" w:sz="4" w:space="0"/>
              <w:left w:val="single" w:color="000000" w:sz="4" w:space="0"/>
              <w:bottom w:val="single" w:color="000000" w:sz="4" w:space="0"/>
              <w:right w:val="single" w:color="000000" w:sz="4" w:space="0"/>
            </w:tcBorders>
            <w:vAlign w:val="center"/>
          </w:tcPr>
          <w:p w14:paraId="5943C7E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01DF12D3">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4A317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14:paraId="1C8AF7A6">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4FC736A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9EF247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366782D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64D64B5">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36E0AC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3DF9566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05BB707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74BF7C1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7CE0B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235B9E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5FBE19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607C948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7B1AA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97</w:t>
            </w:r>
          </w:p>
        </w:tc>
        <w:tc>
          <w:tcPr>
            <w:tcW w:w="166" w:type="pct"/>
            <w:tcBorders>
              <w:top w:val="single" w:color="000000" w:sz="4" w:space="0"/>
              <w:left w:val="single" w:color="000000" w:sz="4" w:space="0"/>
              <w:bottom w:val="single" w:color="000000" w:sz="4" w:space="0"/>
              <w:right w:val="single" w:color="000000" w:sz="4" w:space="0"/>
            </w:tcBorders>
            <w:vAlign w:val="center"/>
          </w:tcPr>
          <w:p w14:paraId="71C470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29A5D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养老服务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4D2FFB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老年人补贴</w:t>
            </w:r>
          </w:p>
        </w:tc>
        <w:tc>
          <w:tcPr>
            <w:tcW w:w="1170" w:type="pct"/>
            <w:tcBorders>
              <w:top w:val="single" w:color="000000" w:sz="4" w:space="0"/>
              <w:left w:val="single" w:color="000000" w:sz="4" w:space="0"/>
              <w:bottom w:val="single" w:color="000000" w:sz="4" w:space="0"/>
              <w:right w:val="single" w:color="000000" w:sz="4" w:space="0"/>
            </w:tcBorders>
            <w:vAlign w:val="center"/>
          </w:tcPr>
          <w:p w14:paraId="38744F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14:paraId="30A8A2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CED19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及养老服务相关文件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14:paraId="79535B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B0C3752">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9231A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59F3F4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14:paraId="0DE11B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579A00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A05F1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F8409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7A0EB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6FB0C80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AADC50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98</w:t>
            </w:r>
          </w:p>
        </w:tc>
        <w:tc>
          <w:tcPr>
            <w:tcW w:w="166" w:type="pct"/>
            <w:tcBorders>
              <w:top w:val="single" w:color="000000" w:sz="4" w:space="0"/>
              <w:left w:val="single" w:color="000000" w:sz="4" w:space="0"/>
              <w:bottom w:val="single" w:color="000000" w:sz="4" w:space="0"/>
              <w:right w:val="single" w:color="000000" w:sz="4" w:space="0"/>
            </w:tcBorders>
            <w:vAlign w:val="center"/>
          </w:tcPr>
          <w:p w14:paraId="0D74BD3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A59EDA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29B606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DF1B53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就业</w:t>
            </w:r>
          </w:p>
          <w:p w14:paraId="3518FA8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服务</w:t>
            </w:r>
          </w:p>
          <w:p w14:paraId="331EF39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9146E2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就业信息服务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6537897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就业政策法规咨询</w:t>
            </w:r>
          </w:p>
          <w:p w14:paraId="4650C28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岗位信息发布</w:t>
            </w:r>
          </w:p>
          <w:p w14:paraId="5B5250B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求职信息登记</w:t>
            </w:r>
          </w:p>
          <w:p w14:paraId="216C580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市场工资指导价位信息发布</w:t>
            </w:r>
            <w:r>
              <w:rPr>
                <w:rFonts w:hint="default" w:ascii="Times New Roman" w:hAnsi="Times New Roman" w:eastAsia="宋体" w:cs="Times New Roman"/>
                <w:color w:val="000000"/>
                <w:sz w:val="18"/>
                <w:szCs w:val="18"/>
                <w:lang w:eastAsia="zh-CN"/>
              </w:rPr>
              <w:t>、</w:t>
            </w:r>
          </w:p>
          <w:p w14:paraId="47FA008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职业培训信息发布</w:t>
            </w:r>
          </w:p>
        </w:tc>
        <w:tc>
          <w:tcPr>
            <w:tcW w:w="586" w:type="pct"/>
            <w:tcBorders>
              <w:top w:val="single" w:color="000000" w:sz="4" w:space="0"/>
              <w:left w:val="single" w:color="000000" w:sz="4" w:space="0"/>
              <w:bottom w:val="single" w:color="000000" w:sz="4" w:space="0"/>
              <w:right w:val="single" w:color="000000" w:sz="4" w:space="0"/>
            </w:tcBorders>
            <w:vAlign w:val="center"/>
          </w:tcPr>
          <w:p w14:paraId="2E750E4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A0D288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037286A">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884D74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14:paraId="7070EC3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6197725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3E62B0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0DBE8F7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4E9338E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7B2F8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16949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5885D0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EBC99A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1479F4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547F6DE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50A740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289FF7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0B39F82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8BFED1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99</w:t>
            </w:r>
          </w:p>
        </w:tc>
        <w:tc>
          <w:tcPr>
            <w:tcW w:w="166" w:type="pct"/>
            <w:tcBorders>
              <w:top w:val="single" w:color="000000" w:sz="4" w:space="0"/>
              <w:left w:val="single" w:color="000000" w:sz="4" w:space="0"/>
              <w:bottom w:val="single" w:color="000000" w:sz="4" w:space="0"/>
              <w:right w:val="single" w:color="000000" w:sz="4" w:space="0"/>
            </w:tcBorders>
            <w:vAlign w:val="center"/>
          </w:tcPr>
          <w:p w14:paraId="04BC47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2A017A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职业</w:t>
            </w:r>
          </w:p>
          <w:p w14:paraId="2790EBC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指导</w:t>
            </w:r>
          </w:p>
        </w:tc>
        <w:tc>
          <w:tcPr>
            <w:tcW w:w="232" w:type="pct"/>
            <w:tcBorders>
              <w:top w:val="single" w:color="000000" w:sz="4" w:space="0"/>
              <w:left w:val="single" w:color="000000" w:sz="4" w:space="0"/>
              <w:bottom w:val="single" w:color="000000" w:sz="4" w:space="0"/>
              <w:right w:val="single" w:color="000000" w:sz="4" w:space="0"/>
            </w:tcBorders>
            <w:vAlign w:val="center"/>
          </w:tcPr>
          <w:p w14:paraId="3FBDFAE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职业介绍、职业指导和创业开业指导</w:t>
            </w:r>
          </w:p>
        </w:tc>
        <w:tc>
          <w:tcPr>
            <w:tcW w:w="1170" w:type="pct"/>
            <w:tcBorders>
              <w:top w:val="single" w:color="000000" w:sz="4" w:space="0"/>
              <w:left w:val="single" w:color="000000" w:sz="4" w:space="0"/>
              <w:bottom w:val="single" w:color="000000" w:sz="4" w:space="0"/>
              <w:right w:val="single" w:color="000000" w:sz="4" w:space="0"/>
            </w:tcBorders>
            <w:vAlign w:val="center"/>
          </w:tcPr>
          <w:p w14:paraId="54FE5C6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职业介绍</w:t>
            </w:r>
          </w:p>
          <w:p w14:paraId="79078C8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职业指导</w:t>
            </w:r>
          </w:p>
          <w:p w14:paraId="7E46AB5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创业开业指导</w:t>
            </w:r>
          </w:p>
        </w:tc>
        <w:tc>
          <w:tcPr>
            <w:tcW w:w="586" w:type="pct"/>
            <w:tcBorders>
              <w:top w:val="single" w:color="000000" w:sz="4" w:space="0"/>
              <w:left w:val="single" w:color="000000" w:sz="4" w:space="0"/>
              <w:bottom w:val="single" w:color="000000" w:sz="4" w:space="0"/>
              <w:right w:val="single" w:color="000000" w:sz="4" w:space="0"/>
            </w:tcBorders>
            <w:vAlign w:val="center"/>
          </w:tcPr>
          <w:p w14:paraId="5BB154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0A89AD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9089970">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0B589C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1D3FA30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14:paraId="35EB139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8357F8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6170AE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A1D6CF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3BB2FEC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9F47DF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00</w:t>
            </w:r>
          </w:p>
        </w:tc>
        <w:tc>
          <w:tcPr>
            <w:tcW w:w="166" w:type="pct"/>
            <w:tcBorders>
              <w:top w:val="single" w:color="000000" w:sz="4" w:space="0"/>
              <w:left w:val="single" w:color="000000" w:sz="4" w:space="0"/>
              <w:bottom w:val="single" w:color="000000" w:sz="4" w:space="0"/>
              <w:right w:val="single" w:color="000000" w:sz="4" w:space="0"/>
            </w:tcBorders>
            <w:vAlign w:val="center"/>
          </w:tcPr>
          <w:p w14:paraId="6CBF917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CC0610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8BACA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公共就业服务专项活动</w:t>
            </w:r>
          </w:p>
        </w:tc>
        <w:tc>
          <w:tcPr>
            <w:tcW w:w="1170" w:type="pct"/>
            <w:tcBorders>
              <w:top w:val="single" w:color="000000" w:sz="4" w:space="0"/>
              <w:left w:val="single" w:color="000000" w:sz="4" w:space="0"/>
              <w:bottom w:val="single" w:color="000000" w:sz="4" w:space="0"/>
              <w:right w:val="single" w:color="000000" w:sz="4" w:space="0"/>
            </w:tcBorders>
            <w:vAlign w:val="center"/>
          </w:tcPr>
          <w:p w14:paraId="2477550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公共就业服务专项活动</w:t>
            </w:r>
          </w:p>
        </w:tc>
        <w:tc>
          <w:tcPr>
            <w:tcW w:w="586" w:type="pct"/>
            <w:tcBorders>
              <w:top w:val="single" w:color="000000" w:sz="4" w:space="0"/>
              <w:left w:val="single" w:color="000000" w:sz="4" w:space="0"/>
              <w:bottom w:val="single" w:color="000000" w:sz="4" w:space="0"/>
              <w:right w:val="single" w:color="000000" w:sz="4" w:space="0"/>
            </w:tcBorders>
            <w:vAlign w:val="center"/>
          </w:tcPr>
          <w:p w14:paraId="11A12FF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69CF4F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06755A05">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33DF24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1F2016C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14:paraId="1BC9F18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F1703F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B7FC82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38A271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252CA41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48EC7C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01</w:t>
            </w:r>
          </w:p>
        </w:tc>
        <w:tc>
          <w:tcPr>
            <w:tcW w:w="166" w:type="pct"/>
            <w:tcBorders>
              <w:top w:val="single" w:color="000000" w:sz="4" w:space="0"/>
              <w:left w:val="single" w:color="000000" w:sz="4" w:space="0"/>
              <w:bottom w:val="single" w:color="000000" w:sz="4" w:space="0"/>
              <w:right w:val="single" w:color="000000" w:sz="4" w:space="0"/>
            </w:tcBorders>
            <w:vAlign w:val="center"/>
          </w:tcPr>
          <w:p w14:paraId="59E829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AF33F3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232" w:type="pct"/>
            <w:tcBorders>
              <w:top w:val="single" w:color="000000" w:sz="4" w:space="0"/>
              <w:left w:val="single" w:color="000000" w:sz="4" w:space="0"/>
              <w:bottom w:val="single" w:color="000000" w:sz="4" w:space="0"/>
              <w:right w:val="single" w:color="000000" w:sz="4" w:space="0"/>
            </w:tcBorders>
            <w:vAlign w:val="center"/>
          </w:tcPr>
          <w:p w14:paraId="7B1BBB4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1170" w:type="pct"/>
            <w:tcBorders>
              <w:top w:val="single" w:color="000000" w:sz="4" w:space="0"/>
              <w:left w:val="single" w:color="000000" w:sz="4" w:space="0"/>
              <w:bottom w:val="single" w:color="000000" w:sz="4" w:space="0"/>
              <w:right w:val="single" w:color="000000" w:sz="4" w:space="0"/>
            </w:tcBorders>
            <w:vAlign w:val="center"/>
          </w:tcPr>
          <w:p w14:paraId="35D93A9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失业登记</w:t>
            </w:r>
          </w:p>
          <w:p w14:paraId="08E5A8D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就业登记</w:t>
            </w:r>
          </w:p>
          <w:p w14:paraId="5CB343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《就业创业证》申领</w:t>
            </w:r>
          </w:p>
        </w:tc>
        <w:tc>
          <w:tcPr>
            <w:tcW w:w="586" w:type="pct"/>
            <w:tcBorders>
              <w:top w:val="single" w:color="000000" w:sz="4" w:space="0"/>
              <w:left w:val="single" w:color="000000" w:sz="4" w:space="0"/>
              <w:bottom w:val="single" w:color="000000" w:sz="4" w:space="0"/>
              <w:right w:val="single" w:color="000000" w:sz="4" w:space="0"/>
            </w:tcBorders>
            <w:vAlign w:val="center"/>
          </w:tcPr>
          <w:p w14:paraId="048242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71A166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1B40E921">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E33F3D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14:paraId="69193F3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11F4D6E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C5F369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3E70B7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14728E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798B60B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BA5788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02</w:t>
            </w:r>
          </w:p>
        </w:tc>
        <w:tc>
          <w:tcPr>
            <w:tcW w:w="166" w:type="pct"/>
            <w:tcBorders>
              <w:top w:val="single" w:color="000000" w:sz="4" w:space="0"/>
              <w:left w:val="single" w:color="000000" w:sz="4" w:space="0"/>
              <w:bottom w:val="single" w:color="000000" w:sz="4" w:space="0"/>
              <w:right w:val="single" w:color="000000" w:sz="4" w:space="0"/>
            </w:tcBorders>
            <w:vAlign w:val="center"/>
          </w:tcPr>
          <w:p w14:paraId="758AFF2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A95D6F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6951908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5D8C8FF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创业补贴申领</w:t>
            </w:r>
          </w:p>
          <w:p w14:paraId="7624927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创业担保贷款申请</w:t>
            </w:r>
          </w:p>
        </w:tc>
        <w:tc>
          <w:tcPr>
            <w:tcW w:w="586" w:type="pct"/>
            <w:tcBorders>
              <w:top w:val="single" w:color="000000" w:sz="4" w:space="0"/>
              <w:left w:val="single" w:color="000000" w:sz="4" w:space="0"/>
              <w:bottom w:val="single" w:color="000000" w:sz="4" w:space="0"/>
              <w:right w:val="single" w:color="000000" w:sz="4" w:space="0"/>
            </w:tcBorders>
            <w:vAlign w:val="center"/>
          </w:tcPr>
          <w:p w14:paraId="68F874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B990F7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5A1BF895">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769BA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14:paraId="01691E9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347581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3873BB7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49FCB55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FF6BFA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33DAA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45D3F30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43C2B47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9C2C0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0F2B0E5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199DC4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03</w:t>
            </w:r>
          </w:p>
        </w:tc>
        <w:tc>
          <w:tcPr>
            <w:tcW w:w="166" w:type="pct"/>
            <w:tcBorders>
              <w:top w:val="single" w:color="000000" w:sz="4" w:space="0"/>
              <w:left w:val="single" w:color="000000" w:sz="4" w:space="0"/>
              <w:bottom w:val="single" w:color="000000" w:sz="4" w:space="0"/>
              <w:right w:val="single" w:color="000000" w:sz="4" w:space="0"/>
            </w:tcBorders>
            <w:vAlign w:val="center"/>
          </w:tcPr>
          <w:p w14:paraId="176DC55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F498EE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对就业困难人员（含建档立卡贫困劳动力）就业援助</w:t>
            </w:r>
          </w:p>
        </w:tc>
        <w:tc>
          <w:tcPr>
            <w:tcW w:w="232" w:type="pct"/>
            <w:tcBorders>
              <w:top w:val="single" w:color="000000" w:sz="4" w:space="0"/>
              <w:left w:val="single" w:color="000000" w:sz="4" w:space="0"/>
              <w:bottom w:val="single" w:color="000000" w:sz="4" w:space="0"/>
              <w:right w:val="single" w:color="000000" w:sz="4" w:space="0"/>
            </w:tcBorders>
            <w:vAlign w:val="center"/>
          </w:tcPr>
          <w:p w14:paraId="783AC33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对就业困难人员（含建档立卡贫困劳动力）实施就业援助</w:t>
            </w:r>
          </w:p>
        </w:tc>
        <w:tc>
          <w:tcPr>
            <w:tcW w:w="1170" w:type="pct"/>
            <w:tcBorders>
              <w:top w:val="single" w:color="000000" w:sz="4" w:space="0"/>
              <w:left w:val="single" w:color="000000" w:sz="4" w:space="0"/>
              <w:bottom w:val="single" w:color="000000" w:sz="4" w:space="0"/>
              <w:right w:val="single" w:color="000000" w:sz="4" w:space="0"/>
            </w:tcBorders>
            <w:vAlign w:val="center"/>
          </w:tcPr>
          <w:p w14:paraId="200F8CD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就业困难人员认定</w:t>
            </w:r>
          </w:p>
          <w:p w14:paraId="7A23405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就业困难人员社会保险补贴申领</w:t>
            </w:r>
          </w:p>
          <w:p w14:paraId="1ED07A9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公益性岗位补贴申领</w:t>
            </w:r>
          </w:p>
          <w:p w14:paraId="35EEFC1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求职创业补贴申领</w:t>
            </w:r>
          </w:p>
          <w:p w14:paraId="207B49A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吸纳贫困劳动力就业奖补申领</w:t>
            </w:r>
          </w:p>
        </w:tc>
        <w:tc>
          <w:tcPr>
            <w:tcW w:w="586" w:type="pct"/>
            <w:tcBorders>
              <w:top w:val="single" w:color="000000" w:sz="4" w:space="0"/>
              <w:left w:val="single" w:color="000000" w:sz="4" w:space="0"/>
              <w:bottom w:val="single" w:color="000000" w:sz="4" w:space="0"/>
              <w:right w:val="single" w:color="000000" w:sz="4" w:space="0"/>
            </w:tcBorders>
            <w:vAlign w:val="center"/>
          </w:tcPr>
          <w:p w14:paraId="558FFD5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0C6558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6C19E7A0">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57290C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79E55D8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p>
          <w:p w14:paraId="6847CCC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7DA4122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AE65CB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59C895B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88BA81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63811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A7FC8F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859C4B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8D392F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6B2DB48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40E0568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DB8246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59F85D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5D92BFB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56EA7C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04</w:t>
            </w:r>
          </w:p>
        </w:tc>
        <w:tc>
          <w:tcPr>
            <w:tcW w:w="166" w:type="pct"/>
            <w:tcBorders>
              <w:top w:val="single" w:color="000000" w:sz="4" w:space="0"/>
              <w:left w:val="single" w:color="000000" w:sz="4" w:space="0"/>
              <w:bottom w:val="single" w:color="000000" w:sz="4" w:space="0"/>
              <w:right w:val="single" w:color="000000" w:sz="4" w:space="0"/>
            </w:tcBorders>
            <w:vAlign w:val="center"/>
          </w:tcPr>
          <w:p w14:paraId="755EE80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2B9AD8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社会保险登记</w:t>
            </w:r>
          </w:p>
        </w:tc>
        <w:tc>
          <w:tcPr>
            <w:tcW w:w="232" w:type="pct"/>
            <w:tcBorders>
              <w:top w:val="single" w:color="000000" w:sz="4" w:space="0"/>
              <w:left w:val="single" w:color="000000" w:sz="4" w:space="0"/>
              <w:bottom w:val="single" w:color="000000" w:sz="4" w:space="0"/>
              <w:right w:val="single" w:color="000000" w:sz="4" w:space="0"/>
            </w:tcBorders>
            <w:vAlign w:val="center"/>
          </w:tcPr>
          <w:p w14:paraId="72CC670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w:t>
            </w:r>
            <w:r>
              <w:rPr>
                <w:rFonts w:hint="default" w:ascii="Times New Roman" w:hAnsi="Times New Roman" w:eastAsia="宋体" w:cs="Times New Roman"/>
                <w:color w:val="000000"/>
                <w:sz w:val="18"/>
                <w:szCs w:val="18"/>
                <w:lang w:eastAsia="zh-CN"/>
              </w:rPr>
              <w:t>服务</w:t>
            </w:r>
          </w:p>
          <w:p w14:paraId="4DAA751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7BB5B4D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机关事业单位社会保险登记</w:t>
            </w:r>
          </w:p>
          <w:p w14:paraId="6E35839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工程建设项目办理工伤保险参保登记</w:t>
            </w:r>
          </w:p>
          <w:p w14:paraId="39EC9C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参保单位注销</w:t>
            </w:r>
          </w:p>
          <w:p w14:paraId="278AFA5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职工参保登记</w:t>
            </w:r>
          </w:p>
          <w:p w14:paraId="55344E0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城乡居民养老保险参保登记</w:t>
            </w:r>
          </w:p>
        </w:tc>
        <w:tc>
          <w:tcPr>
            <w:tcW w:w="586" w:type="pct"/>
            <w:tcBorders>
              <w:top w:val="single" w:color="000000" w:sz="4" w:space="0"/>
              <w:left w:val="single" w:color="000000" w:sz="4" w:space="0"/>
              <w:bottom w:val="single" w:color="000000" w:sz="4" w:space="0"/>
              <w:right w:val="single" w:color="000000" w:sz="4" w:space="0"/>
            </w:tcBorders>
            <w:vAlign w:val="center"/>
          </w:tcPr>
          <w:p w14:paraId="671A8C8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14:paraId="6A9EA54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4FB7C8A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p w14:paraId="1C9EBD2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14:paraId="5AAC1695">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1E22CB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223A5E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67521A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3ACC770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2806E28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335AB47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44BEC6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72FAED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6BADB9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AC7E0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CB79F1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04D017C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02A3BAF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E1974E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67193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CECD6D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95A0A7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0DB3A07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7F69E4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05</w:t>
            </w:r>
          </w:p>
        </w:tc>
        <w:tc>
          <w:tcPr>
            <w:tcW w:w="166" w:type="pct"/>
            <w:tcBorders>
              <w:top w:val="single" w:color="000000" w:sz="4" w:space="0"/>
              <w:left w:val="single" w:color="000000" w:sz="4" w:space="0"/>
              <w:bottom w:val="single" w:color="000000" w:sz="4" w:space="0"/>
              <w:right w:val="single" w:color="000000" w:sz="4" w:space="0"/>
            </w:tcBorders>
            <w:vAlign w:val="center"/>
          </w:tcPr>
          <w:p w14:paraId="124FF7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2A54ED4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社会保险参保信息维护</w:t>
            </w:r>
          </w:p>
        </w:tc>
        <w:tc>
          <w:tcPr>
            <w:tcW w:w="232" w:type="pct"/>
            <w:tcBorders>
              <w:top w:val="single" w:color="000000" w:sz="4" w:space="0"/>
              <w:left w:val="single" w:color="000000" w:sz="4" w:space="0"/>
              <w:bottom w:val="single" w:color="000000" w:sz="4" w:space="0"/>
              <w:right w:val="single" w:color="000000" w:sz="4" w:space="0"/>
            </w:tcBorders>
            <w:vAlign w:val="center"/>
          </w:tcPr>
          <w:p w14:paraId="51CAAED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社会保险参保信息维护</w:t>
            </w:r>
          </w:p>
          <w:p w14:paraId="555CFDA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20488CA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单位（项目）基本信息变更</w:t>
            </w:r>
          </w:p>
          <w:p w14:paraId="2FABB2E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个人基本信息变更</w:t>
            </w:r>
          </w:p>
          <w:p w14:paraId="1EB4A0D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养老保险待遇发放账户维护申请</w:t>
            </w:r>
          </w:p>
          <w:p w14:paraId="2C0F89F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工伤保险待遇发放账户维护申请</w:t>
            </w:r>
          </w:p>
          <w:p w14:paraId="7031055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失业保险待遇发放账户维护申请</w:t>
            </w:r>
          </w:p>
        </w:tc>
        <w:tc>
          <w:tcPr>
            <w:tcW w:w="586" w:type="pct"/>
            <w:tcBorders>
              <w:top w:val="single" w:color="000000" w:sz="4" w:space="0"/>
              <w:left w:val="single" w:color="000000" w:sz="4" w:space="0"/>
              <w:bottom w:val="single" w:color="000000" w:sz="4" w:space="0"/>
              <w:right w:val="single" w:color="000000" w:sz="4" w:space="0"/>
            </w:tcBorders>
            <w:vAlign w:val="center"/>
          </w:tcPr>
          <w:p w14:paraId="4259E6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92C166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4B53FF73">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574D83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4B9F98D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32648CA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0F9F83F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37ECAF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2F51229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D5F3CF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EA5BFB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1D3292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4E1CC3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39CBD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47A98E2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406D59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2D87472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E59F3F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34B24C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3799F2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32325A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4AC21EF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E8FE5B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06</w:t>
            </w:r>
          </w:p>
        </w:tc>
        <w:tc>
          <w:tcPr>
            <w:tcW w:w="166" w:type="pct"/>
            <w:tcBorders>
              <w:top w:val="single" w:color="000000" w:sz="4" w:space="0"/>
              <w:left w:val="single" w:color="000000" w:sz="4" w:space="0"/>
              <w:bottom w:val="single" w:color="000000" w:sz="4" w:space="0"/>
              <w:right w:val="single" w:color="000000" w:sz="4" w:space="0"/>
            </w:tcBorders>
            <w:vAlign w:val="center"/>
          </w:tcPr>
          <w:p w14:paraId="60346BD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33A0EA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w:t>
            </w:r>
          </w:p>
          <w:p w14:paraId="0331C98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D37FDB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社会保险缴费申报</w:t>
            </w:r>
          </w:p>
          <w:p w14:paraId="0B8B410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11B991A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缴费人员增减申报</w:t>
            </w:r>
          </w:p>
          <w:p w14:paraId="0D5710A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社会保险缴费申报与变更</w:t>
            </w:r>
          </w:p>
          <w:p w14:paraId="0EBE791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社会保险费延缴申请</w:t>
            </w:r>
          </w:p>
          <w:p w14:paraId="3BB7B88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社会保险费欠费补缴申报</w:t>
            </w:r>
          </w:p>
        </w:tc>
        <w:tc>
          <w:tcPr>
            <w:tcW w:w="586" w:type="pct"/>
            <w:tcBorders>
              <w:top w:val="single" w:color="000000" w:sz="4" w:space="0"/>
              <w:left w:val="single" w:color="000000" w:sz="4" w:space="0"/>
              <w:bottom w:val="single" w:color="000000" w:sz="4" w:space="0"/>
              <w:right w:val="single" w:color="000000" w:sz="4" w:space="0"/>
            </w:tcBorders>
            <w:vAlign w:val="center"/>
          </w:tcPr>
          <w:p w14:paraId="7FC55F7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14:paraId="1D6DEC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63A8D6C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16260902">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B5A45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5334DA4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3950908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D2947D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319C26B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1C2C829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C2A35B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8B63A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772F8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807D0A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C5F21F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25C8EF8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0BDA3A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26A4BE8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5B475D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AED1BC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2C7651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7DDF846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56961A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07</w:t>
            </w:r>
          </w:p>
        </w:tc>
        <w:tc>
          <w:tcPr>
            <w:tcW w:w="166" w:type="pct"/>
            <w:tcBorders>
              <w:top w:val="single" w:color="000000" w:sz="4" w:space="0"/>
              <w:left w:val="single" w:color="000000" w:sz="4" w:space="0"/>
              <w:bottom w:val="single" w:color="000000" w:sz="4" w:space="0"/>
              <w:right w:val="single" w:color="000000" w:sz="4" w:space="0"/>
            </w:tcBorders>
            <w:vAlign w:val="center"/>
          </w:tcPr>
          <w:p w14:paraId="1D483F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6FD78F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w:t>
            </w:r>
          </w:p>
        </w:tc>
        <w:tc>
          <w:tcPr>
            <w:tcW w:w="232" w:type="pct"/>
            <w:tcBorders>
              <w:top w:val="single" w:color="000000" w:sz="4" w:space="0"/>
              <w:left w:val="single" w:color="000000" w:sz="4" w:space="0"/>
              <w:bottom w:val="single" w:color="000000" w:sz="4" w:space="0"/>
              <w:right w:val="single" w:color="000000" w:sz="4" w:space="0"/>
            </w:tcBorders>
            <w:vAlign w:val="center"/>
          </w:tcPr>
          <w:p w14:paraId="458423B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社会保险参保缴费记录查询</w:t>
            </w:r>
          </w:p>
        </w:tc>
        <w:tc>
          <w:tcPr>
            <w:tcW w:w="1170" w:type="pct"/>
            <w:tcBorders>
              <w:top w:val="single" w:color="000000" w:sz="4" w:space="0"/>
              <w:left w:val="single" w:color="000000" w:sz="4" w:space="0"/>
              <w:bottom w:val="single" w:color="000000" w:sz="4" w:space="0"/>
              <w:right w:val="single" w:color="000000" w:sz="4" w:space="0"/>
            </w:tcBorders>
            <w:vAlign w:val="center"/>
          </w:tcPr>
          <w:p w14:paraId="0FABB2C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单位参保证明查询打印</w:t>
            </w:r>
          </w:p>
          <w:p w14:paraId="3205891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个人权益记录查询打印</w:t>
            </w:r>
          </w:p>
        </w:tc>
        <w:tc>
          <w:tcPr>
            <w:tcW w:w="586" w:type="pct"/>
            <w:tcBorders>
              <w:top w:val="single" w:color="000000" w:sz="4" w:space="0"/>
              <w:left w:val="single" w:color="000000" w:sz="4" w:space="0"/>
              <w:bottom w:val="single" w:color="000000" w:sz="4" w:space="0"/>
              <w:right w:val="single" w:color="000000" w:sz="4" w:space="0"/>
            </w:tcBorders>
            <w:vAlign w:val="center"/>
          </w:tcPr>
          <w:p w14:paraId="154E2C3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AF9F8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31D7BC85">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FF66F6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2260F22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14:paraId="2C77987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1DE8F7B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D73398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9FF8F6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D53A2D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049F267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3F8DBE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5EBEE1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341CD2F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6349BF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08</w:t>
            </w:r>
          </w:p>
        </w:tc>
        <w:tc>
          <w:tcPr>
            <w:tcW w:w="166" w:type="pct"/>
            <w:tcBorders>
              <w:top w:val="single" w:color="000000" w:sz="4" w:space="0"/>
              <w:left w:val="single" w:color="000000" w:sz="4" w:space="0"/>
              <w:bottom w:val="single" w:color="000000" w:sz="4" w:space="0"/>
              <w:right w:val="single" w:color="000000" w:sz="4" w:space="0"/>
            </w:tcBorders>
            <w:vAlign w:val="center"/>
          </w:tcPr>
          <w:p w14:paraId="0C6BF3C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901F3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14:paraId="7413504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B0B7E8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14:paraId="1E32B54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0DC6B64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职工正常退休(职)申请</w:t>
            </w:r>
          </w:p>
          <w:p w14:paraId="6430FF2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城乡居民养老保险待遇申领</w:t>
            </w:r>
          </w:p>
          <w:p w14:paraId="7BBB3A3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暂停养老保险待遇申请</w:t>
            </w:r>
          </w:p>
          <w:p w14:paraId="0725330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恢复养老保险待遇申请</w:t>
            </w:r>
          </w:p>
          <w:p w14:paraId="4BF3D90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个人账户一次性待遇申领</w:t>
            </w:r>
          </w:p>
          <w:p w14:paraId="29CE1A6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丧葬补助金</w:t>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抚恤金申领</w:t>
            </w:r>
          </w:p>
          <w:p w14:paraId="2522BD3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居民养老保险注销登记</w:t>
            </w:r>
          </w:p>
          <w:p w14:paraId="4859DC2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遗属待遇申领</w:t>
            </w:r>
          </w:p>
          <w:p w14:paraId="2AE1BAD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病残津贴申领</w:t>
            </w:r>
          </w:p>
          <w:p w14:paraId="7D0B819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城镇职工基本养老保险关系转移接续申请</w:t>
            </w:r>
          </w:p>
          <w:p w14:paraId="62C1DE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机关事业单位养老保险关系转移接续申请</w:t>
            </w:r>
          </w:p>
          <w:p w14:paraId="35BAFE3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城乡居民基本养老保险关系转移接续申请</w:t>
            </w:r>
          </w:p>
          <w:p w14:paraId="5ABAB9F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机关事业单位基本养老保险与城镇企业职工基本养老保险互转申请</w:t>
            </w:r>
          </w:p>
          <w:p w14:paraId="120C9CE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城镇职工基本养老保险与城乡居民基本养老保险制度衔接申请</w:t>
            </w:r>
            <w:r>
              <w:rPr>
                <w:rFonts w:hint="default" w:ascii="Times New Roman" w:hAnsi="Times New Roman" w:eastAsia="宋体" w:cs="Times New Roman"/>
                <w:color w:val="000000"/>
                <w:sz w:val="18"/>
                <w:szCs w:val="18"/>
                <w:lang w:eastAsia="zh-CN"/>
              </w:rPr>
              <w:t>、</w:t>
            </w:r>
          </w:p>
          <w:p w14:paraId="4E3D46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军地养老保险关系转移接续申请</w:t>
            </w:r>
          </w:p>
          <w:p w14:paraId="6788279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多重养老保险关系个人账户退费</w:t>
            </w:r>
          </w:p>
        </w:tc>
        <w:tc>
          <w:tcPr>
            <w:tcW w:w="586" w:type="pct"/>
            <w:tcBorders>
              <w:top w:val="single" w:color="000000" w:sz="4" w:space="0"/>
              <w:left w:val="single" w:color="000000" w:sz="4" w:space="0"/>
              <w:bottom w:val="single" w:color="000000" w:sz="4" w:space="0"/>
              <w:right w:val="single" w:color="000000" w:sz="4" w:space="0"/>
            </w:tcBorders>
            <w:vAlign w:val="center"/>
          </w:tcPr>
          <w:p w14:paraId="44AA997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14:paraId="18CA482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964380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75E8CA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14:paraId="75A9D56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56436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14:paraId="7BE120ED">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6B5041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4ECD74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14:paraId="2E97B9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40D233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3AE6793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B6F94F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9608A5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3A4C34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505BB6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414CF4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FF4453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E20BA7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9D2B97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CCBD9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179D4E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83498A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47A810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0F538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1038D6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1425A9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9582D0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153520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4BD77E4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01580C2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D9E4F0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80A4DB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D52EBA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D39CCA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DFDF7A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6E5AF5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99DA8C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3A156C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F63058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518F1E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296D3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1EDA9C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3F691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00414E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1D5EDA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1F5044C9">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886DF7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09</w:t>
            </w:r>
          </w:p>
        </w:tc>
        <w:tc>
          <w:tcPr>
            <w:tcW w:w="166" w:type="pct"/>
            <w:tcBorders>
              <w:top w:val="single" w:color="000000" w:sz="4" w:space="0"/>
              <w:left w:val="single" w:color="000000" w:sz="4" w:space="0"/>
              <w:bottom w:val="single" w:color="000000" w:sz="4" w:space="0"/>
              <w:right w:val="single" w:color="000000" w:sz="4" w:space="0"/>
            </w:tcBorders>
            <w:vAlign w:val="center"/>
          </w:tcPr>
          <w:p w14:paraId="4C72ACE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62FF91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工伤</w:t>
            </w:r>
          </w:p>
          <w:p w14:paraId="6D8E5D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服务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37E954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工伤保险服务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447F886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工伤事故备案</w:t>
            </w:r>
          </w:p>
        </w:tc>
        <w:tc>
          <w:tcPr>
            <w:tcW w:w="586" w:type="pct"/>
            <w:tcBorders>
              <w:top w:val="single" w:color="000000" w:sz="4" w:space="0"/>
              <w:left w:val="single" w:color="000000" w:sz="4" w:space="0"/>
              <w:bottom w:val="single" w:color="000000" w:sz="4" w:space="0"/>
              <w:right w:val="single" w:color="000000" w:sz="4" w:space="0"/>
            </w:tcBorders>
            <w:vAlign w:val="center"/>
          </w:tcPr>
          <w:p w14:paraId="4191F04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7F79A8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6D5FBC1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0F0E4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060BF74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14:paraId="72B011E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E13FBB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F016C0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961B3F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7895234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313E4A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10</w:t>
            </w:r>
          </w:p>
        </w:tc>
        <w:tc>
          <w:tcPr>
            <w:tcW w:w="166" w:type="pct"/>
            <w:tcBorders>
              <w:top w:val="single" w:color="000000" w:sz="4" w:space="0"/>
              <w:left w:val="single" w:color="000000" w:sz="4" w:space="0"/>
              <w:bottom w:val="single" w:color="000000" w:sz="4" w:space="0"/>
              <w:right w:val="single" w:color="000000" w:sz="4" w:space="0"/>
            </w:tcBorders>
            <w:vAlign w:val="center"/>
          </w:tcPr>
          <w:p w14:paraId="3A73C18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1FFB36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color w:val="000000"/>
                <w:sz w:val="18"/>
                <w:szCs w:val="18"/>
              </w:rPr>
              <w:t>社会</w:t>
            </w:r>
            <w:r>
              <w:rPr>
                <w:rFonts w:hint="default" w:ascii="Times New Roman" w:hAnsi="Times New Roman" w:eastAsia="宋体" w:cs="Times New Roman"/>
                <w:color w:val="000000"/>
                <w:sz w:val="18"/>
                <w:szCs w:val="18"/>
                <w:lang w:eastAsia="zh-CN"/>
              </w:rPr>
              <w:t>保险</w:t>
            </w:r>
          </w:p>
          <w:p w14:paraId="0D57CCD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A386BC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社会保障卡服务</w:t>
            </w:r>
          </w:p>
          <w:p w14:paraId="51410ED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069DCF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社会保障卡申领</w:t>
            </w:r>
          </w:p>
          <w:p w14:paraId="55707B5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社会保障卡启用（含社会保障卡银行账户激活）</w:t>
            </w:r>
          </w:p>
          <w:p w14:paraId="6CBB9F1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社会保障卡应用状态查询</w:t>
            </w:r>
          </w:p>
          <w:p w14:paraId="6202A2E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社会保障卡信息变更（非关键信息）</w:t>
            </w:r>
          </w:p>
          <w:p w14:paraId="00AC46C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社会保障卡密码修改与重置</w:t>
            </w:r>
          </w:p>
          <w:p w14:paraId="5539635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社会保障卡挂失与解挂</w:t>
            </w:r>
          </w:p>
          <w:p w14:paraId="39EE8C6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社会保障卡补换、换领、换发</w:t>
            </w:r>
          </w:p>
          <w:p w14:paraId="0738D14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社会保障卡注销</w:t>
            </w:r>
          </w:p>
        </w:tc>
        <w:tc>
          <w:tcPr>
            <w:tcW w:w="586" w:type="pct"/>
            <w:tcBorders>
              <w:top w:val="single" w:color="000000" w:sz="4" w:space="0"/>
              <w:left w:val="single" w:color="000000" w:sz="4" w:space="0"/>
              <w:bottom w:val="single" w:color="000000" w:sz="4" w:space="0"/>
              <w:right w:val="single" w:color="000000" w:sz="4" w:space="0"/>
            </w:tcBorders>
            <w:vAlign w:val="center"/>
          </w:tcPr>
          <w:p w14:paraId="3DC393F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1BF78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14:paraId="09521CD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14:paraId="58CEAE7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4EFB7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14:paraId="41E1BB7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14:paraId="71344F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757BAF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6698F3E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727EE01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08F791D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7337B2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092757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637814B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2337B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D98DBF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728917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425E27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FA1537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14:paraId="7E36551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0700123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3FAE67A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AA05D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1350828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7C1DC60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2AD4A6D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C028DF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14:paraId="51EE29F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14:paraId="21CB8A7F">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C8F2E5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11</w:t>
            </w:r>
          </w:p>
        </w:tc>
        <w:tc>
          <w:tcPr>
            <w:tcW w:w="166" w:type="pct"/>
            <w:tcBorders>
              <w:top w:val="single" w:color="000000" w:sz="4" w:space="0"/>
              <w:left w:val="single" w:color="000000" w:sz="4" w:space="0"/>
              <w:bottom w:val="single" w:color="000000" w:sz="4" w:space="0"/>
              <w:right w:val="single" w:color="000000" w:sz="4" w:space="0"/>
            </w:tcBorders>
            <w:vAlign w:val="center"/>
          </w:tcPr>
          <w:p w14:paraId="042937A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5A5FE03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2C1EF3C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571D405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公共</w:t>
            </w:r>
            <w:r>
              <w:rPr>
                <w:rFonts w:hint="default" w:ascii="Times New Roman" w:hAnsi="Times New Roman" w:eastAsia="宋体" w:cs="Times New Roman"/>
                <w:sz w:val="18"/>
                <w:szCs w:val="18"/>
                <w:lang w:eastAsia="zh-CN"/>
              </w:rPr>
              <w:t>文化</w:t>
            </w:r>
            <w:r>
              <w:rPr>
                <w:rFonts w:hint="default" w:ascii="Times New Roman" w:hAnsi="Times New Roman" w:eastAsia="宋体" w:cs="Times New Roman"/>
                <w:sz w:val="18"/>
                <w:szCs w:val="18"/>
              </w:rPr>
              <w:t>服务</w:t>
            </w:r>
          </w:p>
          <w:p w14:paraId="62BD12E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br w:type="textWrapping"/>
            </w:r>
          </w:p>
        </w:tc>
        <w:tc>
          <w:tcPr>
            <w:tcW w:w="232" w:type="pct"/>
            <w:tcBorders>
              <w:top w:val="single" w:color="000000" w:sz="4" w:space="0"/>
              <w:left w:val="single" w:color="000000" w:sz="4" w:space="0"/>
              <w:bottom w:val="single" w:color="000000" w:sz="4" w:space="0"/>
              <w:right w:val="single" w:color="000000" w:sz="4" w:space="0"/>
            </w:tcBorders>
            <w:vAlign w:val="center"/>
          </w:tcPr>
          <w:p w14:paraId="161AAF2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公共服务</w:t>
            </w:r>
          </w:p>
        </w:tc>
        <w:tc>
          <w:tcPr>
            <w:tcW w:w="1170" w:type="pct"/>
            <w:tcBorders>
              <w:top w:val="single" w:color="000000" w:sz="4" w:space="0"/>
              <w:left w:val="single" w:color="000000" w:sz="4" w:space="0"/>
              <w:bottom w:val="single" w:color="000000" w:sz="4" w:space="0"/>
              <w:right w:val="single" w:color="000000" w:sz="4" w:space="0"/>
            </w:tcBorders>
            <w:vAlign w:val="center"/>
          </w:tcPr>
          <w:p w14:paraId="3998195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■文物保护管理机构和博物馆名录</w:t>
            </w:r>
          </w:p>
          <w:p w14:paraId="520D2C0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■公共文化机构免费开放信息</w:t>
            </w:r>
          </w:p>
          <w:p w14:paraId="56E27B6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■特殊群体公共文化服务信息</w:t>
            </w:r>
          </w:p>
          <w:p w14:paraId="0BC75E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■组织开展群众文化活动</w:t>
            </w:r>
          </w:p>
          <w:p w14:paraId="7E559A4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■下基层辅导、演出、展览和指导■基层群众文化活动</w:t>
            </w:r>
          </w:p>
          <w:p w14:paraId="5A5BAAC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■举办各类展览、讲座信息</w:t>
            </w:r>
          </w:p>
          <w:p w14:paraId="6B0EDF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■辅导和培训基层文化骨干</w:t>
            </w:r>
          </w:p>
          <w:p w14:paraId="12BC39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■非物质文化遗产展示传播活动</w:t>
            </w:r>
          </w:p>
          <w:p w14:paraId="2FB4DA4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■文博单位名录</w:t>
            </w:r>
          </w:p>
        </w:tc>
        <w:tc>
          <w:tcPr>
            <w:tcW w:w="586" w:type="pct"/>
            <w:tcBorders>
              <w:top w:val="single" w:color="000000" w:sz="4" w:space="0"/>
              <w:left w:val="single" w:color="000000" w:sz="4" w:space="0"/>
              <w:bottom w:val="single" w:color="000000" w:sz="4" w:space="0"/>
              <w:right w:val="single" w:color="000000" w:sz="4" w:space="0"/>
            </w:tcBorders>
            <w:vAlign w:val="center"/>
          </w:tcPr>
          <w:p w14:paraId="6434783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《政府信息公开条例》、</w:t>
            </w:r>
            <w:r>
              <w:rPr>
                <w:rFonts w:hint="default" w:ascii="Times New Roman" w:hAnsi="Times New Roman" w:eastAsia="宋体" w:cs="Times New Roman"/>
                <w:sz w:val="18"/>
                <w:szCs w:val="18"/>
                <w:lang w:eastAsia="zh-CN"/>
              </w:rPr>
              <w:t>相关法律法规</w:t>
            </w:r>
          </w:p>
          <w:p w14:paraId="4C2F588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42490FE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信息形成或变更之日起20个工作日内公开</w:t>
            </w:r>
          </w:p>
          <w:p w14:paraId="3003514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14:paraId="0175E90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70EC84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14:paraId="1055569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77A778C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14:paraId="762968C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14:paraId="51ADFCD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6B77CCE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195FD29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60988A9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4B14C96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11CFDC7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53E3CC3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44540E0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FBD83F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14:paraId="00D182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21F6ECD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736B206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4A8C895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5E3B192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371B787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5A260A0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42CEF28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14:paraId="628CCDB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r>
      <w:tr w14:paraId="139506D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60CDC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w:t>
            </w:r>
            <w:r>
              <w:rPr>
                <w:rFonts w:hint="default" w:ascii="Times New Roman" w:hAnsi="Times New Roman" w:eastAsia="宋体" w:cs="Times New Roman"/>
                <w:color w:val="000000"/>
                <w:sz w:val="18"/>
                <w:szCs w:val="18"/>
                <w:highlight w:val="none"/>
                <w:lang w:val="en-US" w:eastAsia="zh-CN"/>
              </w:rPr>
              <w:t>2</w:t>
            </w:r>
          </w:p>
        </w:tc>
        <w:tc>
          <w:tcPr>
            <w:tcW w:w="166" w:type="pct"/>
            <w:tcBorders>
              <w:top w:val="single" w:color="000000" w:sz="4" w:space="0"/>
              <w:left w:val="single" w:color="000000" w:sz="4" w:space="0"/>
              <w:bottom w:val="single" w:color="000000" w:sz="4" w:space="0"/>
              <w:right w:val="single" w:color="000000" w:sz="4" w:space="0"/>
            </w:tcBorders>
            <w:vAlign w:val="center"/>
          </w:tcPr>
          <w:p w14:paraId="1D0BED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061161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07E86E6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医师执业注册（权限内）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14:paraId="4E63853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14:paraId="48B0CE9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14:paraId="15B0E3A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108FD38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4CDCBB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39DFBB9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837FE4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2016E7A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311A34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775F53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BA615F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7950A8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23C255A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3D080E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13</w:t>
            </w:r>
          </w:p>
        </w:tc>
        <w:tc>
          <w:tcPr>
            <w:tcW w:w="166" w:type="pct"/>
            <w:tcBorders>
              <w:top w:val="single" w:color="000000" w:sz="4" w:space="0"/>
              <w:left w:val="single" w:color="000000" w:sz="4" w:space="0"/>
              <w:bottom w:val="single" w:color="000000" w:sz="4" w:space="0"/>
              <w:right w:val="single" w:color="000000" w:sz="4" w:space="0"/>
            </w:tcBorders>
            <w:vAlign w:val="center"/>
          </w:tcPr>
          <w:p w14:paraId="01A69D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2C5E8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14:paraId="7CE446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护士执业注册（权限内）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14:paraId="770969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14:paraId="140070A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14:paraId="3EAF06D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3E7BF6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6290E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38D6AC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6A734A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2B12F6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03229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1CAE86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75193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EBE0C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19034AB9">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14:paraId="5EFA79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14</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14:paraId="13B6E8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7ED55B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331870E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14:paraId="136B79A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14:paraId="60FDB03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14:paraId="362EF2E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14:paraId="478E70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14:paraId="655D172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CEDE7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14:paraId="67CB4BE7">
            <w:pPr>
              <w:jc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民生事务局</w:t>
            </w:r>
          </w:p>
          <w:p w14:paraId="273255E5">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14:paraId="1954236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53ED19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55C627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FCF42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B540F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EDBA18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20D33D62">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14:paraId="4C3E99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4464726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009450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1C3B9E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169EFF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结果信息——卫生许可证信息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642D57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1FB1F2C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14:paraId="0729949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7E4F6B6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01F959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06F841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E5468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5FAAC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677E7F27">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14:paraId="7A5CD6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15</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14:paraId="559A1A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07D1D6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5453F4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14:paraId="4B127F6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14:paraId="30F4169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14:paraId="7ED4235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14:paraId="5610C6B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14:paraId="47BD2E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12CE48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14:paraId="3E6276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14:paraId="71BD441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4D41B9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957B5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11CABE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2D4F0C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F0943D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75447EE4">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14:paraId="00ABE4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14:paraId="27FC3B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B0E03F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4D0402F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7848D6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结果信息——放射诊疗许可证信息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1CBC4A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1B5ABDF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14:paraId="4F7BA4C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1D0579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14:paraId="6EA1D0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34F05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676B1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D6A1E1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6F2E3A2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E5D7D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16</w:t>
            </w:r>
          </w:p>
        </w:tc>
        <w:tc>
          <w:tcPr>
            <w:tcW w:w="166" w:type="pct"/>
            <w:tcBorders>
              <w:top w:val="single" w:color="000000" w:sz="4" w:space="0"/>
              <w:left w:val="single" w:color="000000" w:sz="4" w:space="0"/>
              <w:bottom w:val="single" w:color="000000" w:sz="4" w:space="0"/>
              <w:right w:val="single" w:color="000000" w:sz="4" w:space="0"/>
            </w:tcBorders>
            <w:vAlign w:val="center"/>
          </w:tcPr>
          <w:p w14:paraId="2B8A876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990CAE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14:paraId="25675E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乡村医生执业注册（包括乡村医生执业再注册）</w:t>
            </w:r>
          </w:p>
        </w:tc>
        <w:tc>
          <w:tcPr>
            <w:tcW w:w="1170" w:type="pct"/>
            <w:tcBorders>
              <w:top w:val="single" w:color="000000" w:sz="4" w:space="0"/>
              <w:left w:val="single" w:color="000000" w:sz="4" w:space="0"/>
              <w:bottom w:val="single" w:color="000000" w:sz="4" w:space="0"/>
              <w:right w:val="single" w:color="000000" w:sz="4" w:space="0"/>
            </w:tcBorders>
            <w:vAlign w:val="center"/>
          </w:tcPr>
          <w:p w14:paraId="2349B2F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14:paraId="56BA8E7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14:paraId="39112D2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7DD53F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F3EF4D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0F81D9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A7FFD0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1587AC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71514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B53A6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AF045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C26A7C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3DDE1CC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2D0D3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17</w:t>
            </w:r>
          </w:p>
        </w:tc>
        <w:tc>
          <w:tcPr>
            <w:tcW w:w="166" w:type="pct"/>
            <w:tcBorders>
              <w:top w:val="single" w:color="000000" w:sz="4" w:space="0"/>
              <w:left w:val="single" w:color="000000" w:sz="4" w:space="0"/>
              <w:bottom w:val="single" w:color="000000" w:sz="4" w:space="0"/>
              <w:right w:val="single" w:color="000000" w:sz="4" w:space="0"/>
            </w:tcBorders>
            <w:vAlign w:val="center"/>
          </w:tcPr>
          <w:p w14:paraId="2C2A0D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66026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14:paraId="50D8276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14:paraId="24DC463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rPr>
              <w:t>办理行政许可和其他对外管理服务事项的依据、条件、程序</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14:paraId="7383A2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E2F53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242288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BA01AA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106892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596C9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657D71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0DAAE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3E60F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3FBBF25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5C05BD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18</w:t>
            </w:r>
          </w:p>
        </w:tc>
        <w:tc>
          <w:tcPr>
            <w:tcW w:w="166" w:type="pct"/>
            <w:tcBorders>
              <w:top w:val="single" w:color="000000" w:sz="4" w:space="0"/>
              <w:left w:val="single" w:color="000000" w:sz="4" w:space="0"/>
              <w:bottom w:val="single" w:color="000000" w:sz="4" w:space="0"/>
              <w:right w:val="single" w:color="000000" w:sz="4" w:space="0"/>
            </w:tcBorders>
            <w:vAlign w:val="center"/>
          </w:tcPr>
          <w:p w14:paraId="288E3C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795153A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14:paraId="3C1C2E0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14:paraId="1A421AF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0779C7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28BCD54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信息形成（变更）20个工作日内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042F7F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749832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126BBB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3A4189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07C3E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340F1E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79C17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44D85CF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E23060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19</w:t>
            </w:r>
          </w:p>
        </w:tc>
        <w:tc>
          <w:tcPr>
            <w:tcW w:w="166" w:type="pct"/>
            <w:tcBorders>
              <w:top w:val="single" w:color="000000" w:sz="4" w:space="0"/>
              <w:left w:val="single" w:color="000000" w:sz="4" w:space="0"/>
              <w:bottom w:val="single" w:color="000000" w:sz="4" w:space="0"/>
              <w:right w:val="single" w:color="000000" w:sz="4" w:space="0"/>
            </w:tcBorders>
            <w:vAlign w:val="center"/>
          </w:tcPr>
          <w:p w14:paraId="68FE34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69E220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14:paraId="5B3628F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14:paraId="5AF04CE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14:paraId="54BC92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14:paraId="357CA3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55B1833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951D03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687F384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E9EE3E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2C8123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ECE1BA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63B63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0331915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1189B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20</w:t>
            </w:r>
          </w:p>
        </w:tc>
        <w:tc>
          <w:tcPr>
            <w:tcW w:w="166" w:type="pct"/>
            <w:tcBorders>
              <w:top w:val="single" w:color="000000" w:sz="4" w:space="0"/>
              <w:left w:val="single" w:color="000000" w:sz="4" w:space="0"/>
              <w:bottom w:val="single" w:color="000000" w:sz="4" w:space="0"/>
              <w:right w:val="single" w:color="000000" w:sz="4" w:space="0"/>
            </w:tcBorders>
            <w:vAlign w:val="center"/>
          </w:tcPr>
          <w:p w14:paraId="06230C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468C5C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14:paraId="7560AC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14:paraId="2BE66A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lang w:eastAsia="zh-CN"/>
              </w:rPr>
              <w:t>项目名称</w:t>
            </w:r>
          </w:p>
        </w:tc>
        <w:tc>
          <w:tcPr>
            <w:tcW w:w="586" w:type="pct"/>
            <w:tcBorders>
              <w:top w:val="single" w:color="000000" w:sz="4" w:space="0"/>
              <w:left w:val="single" w:color="000000" w:sz="4" w:space="0"/>
              <w:bottom w:val="single" w:color="000000" w:sz="4" w:space="0"/>
              <w:right w:val="single" w:color="000000" w:sz="4" w:space="0"/>
            </w:tcBorders>
            <w:vAlign w:val="center"/>
          </w:tcPr>
          <w:p w14:paraId="30F57F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483DB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6C1DD0B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23D8F5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39D4C01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FF155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4E1E0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08E284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0126F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232B8FA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3E1400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21</w:t>
            </w:r>
          </w:p>
        </w:tc>
        <w:tc>
          <w:tcPr>
            <w:tcW w:w="166" w:type="pct"/>
            <w:tcBorders>
              <w:top w:val="single" w:color="000000" w:sz="4" w:space="0"/>
              <w:left w:val="single" w:color="000000" w:sz="4" w:space="0"/>
              <w:bottom w:val="single" w:color="000000" w:sz="4" w:space="0"/>
              <w:right w:val="single" w:color="000000" w:sz="4" w:space="0"/>
            </w:tcBorders>
            <w:vAlign w:val="center"/>
          </w:tcPr>
          <w:p w14:paraId="7EECD1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3D8F5D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27D3FF7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1A58DBD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14:paraId="5CDCE96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备灾</w:t>
            </w:r>
          </w:p>
          <w:p w14:paraId="57C4AC3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管理</w:t>
            </w:r>
          </w:p>
        </w:tc>
        <w:tc>
          <w:tcPr>
            <w:tcW w:w="1170" w:type="pct"/>
            <w:tcBorders>
              <w:top w:val="single" w:color="000000" w:sz="4" w:space="0"/>
              <w:left w:val="single" w:color="000000" w:sz="4" w:space="0"/>
              <w:bottom w:val="single" w:color="000000" w:sz="4" w:space="0"/>
              <w:right w:val="single" w:color="000000" w:sz="4" w:space="0"/>
            </w:tcBorders>
            <w:vAlign w:val="center"/>
          </w:tcPr>
          <w:p w14:paraId="0064277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综合减灾示范社区分布情况（其具体位置、创建时间、创建级别等）</w:t>
            </w:r>
          </w:p>
        </w:tc>
        <w:tc>
          <w:tcPr>
            <w:tcW w:w="586" w:type="pct"/>
            <w:tcBorders>
              <w:top w:val="single" w:color="000000" w:sz="4" w:space="0"/>
              <w:left w:val="single" w:color="000000" w:sz="4" w:space="0"/>
              <w:bottom w:val="single" w:color="000000" w:sz="4" w:space="0"/>
              <w:right w:val="single" w:color="000000" w:sz="4" w:space="0"/>
            </w:tcBorders>
            <w:vAlign w:val="center"/>
          </w:tcPr>
          <w:p w14:paraId="5522E6C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7F7127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2EF952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9A280F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7D00A49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28EA78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BC9E14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DFFFC2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D34609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6959653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E7362C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22</w:t>
            </w:r>
          </w:p>
        </w:tc>
        <w:tc>
          <w:tcPr>
            <w:tcW w:w="166" w:type="pct"/>
            <w:tcBorders>
              <w:top w:val="single" w:color="000000" w:sz="4" w:space="0"/>
              <w:left w:val="single" w:color="000000" w:sz="4" w:space="0"/>
              <w:bottom w:val="single" w:color="000000" w:sz="4" w:space="0"/>
              <w:right w:val="single" w:color="000000" w:sz="4" w:space="0"/>
            </w:tcBorders>
            <w:vAlign w:val="center"/>
          </w:tcPr>
          <w:p w14:paraId="339D025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6F3FED1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77CA15B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66DAB01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7B97D6B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5D456E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县乡两级灾害信息员工作职责和办公电话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14:paraId="7E0A47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CD1C3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47FB481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EA9BEF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72F568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14283B0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6D3C6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F1AC36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3B0BE7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6BE03A3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5C8FB1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23</w:t>
            </w:r>
          </w:p>
        </w:tc>
        <w:tc>
          <w:tcPr>
            <w:tcW w:w="166" w:type="pct"/>
            <w:tcBorders>
              <w:top w:val="single" w:color="000000" w:sz="4" w:space="0"/>
              <w:left w:val="single" w:color="000000" w:sz="4" w:space="0"/>
              <w:bottom w:val="single" w:color="000000" w:sz="4" w:space="0"/>
              <w:right w:val="single" w:color="000000" w:sz="4" w:space="0"/>
            </w:tcBorders>
            <w:vAlign w:val="center"/>
          </w:tcPr>
          <w:p w14:paraId="2B643C5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4741D16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638F024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1DB0225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14:paraId="53542E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14:paraId="231B355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气象、地震等单位发布的预警信息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0E1668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0A59CC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1227C6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8BE1C1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62F9F8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37E8417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F50C80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3719AD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FF4AC3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054C09E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49C56D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24</w:t>
            </w:r>
          </w:p>
        </w:tc>
        <w:tc>
          <w:tcPr>
            <w:tcW w:w="166" w:type="pct"/>
            <w:tcBorders>
              <w:top w:val="single" w:color="000000" w:sz="4" w:space="0"/>
              <w:left w:val="single" w:color="000000" w:sz="4" w:space="0"/>
              <w:bottom w:val="single" w:color="000000" w:sz="4" w:space="0"/>
              <w:right w:val="single" w:color="000000" w:sz="4" w:space="0"/>
            </w:tcBorders>
            <w:vAlign w:val="center"/>
          </w:tcPr>
          <w:p w14:paraId="390E995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528C3B7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0A6784A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14DEF74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02FF54F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14:paraId="210962D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救助灾情核定信息</w:t>
            </w:r>
          </w:p>
        </w:tc>
        <w:tc>
          <w:tcPr>
            <w:tcW w:w="1170" w:type="pct"/>
            <w:tcBorders>
              <w:top w:val="single" w:color="000000" w:sz="4" w:space="0"/>
              <w:left w:val="single" w:color="000000" w:sz="4" w:space="0"/>
              <w:bottom w:val="single" w:color="000000" w:sz="4" w:space="0"/>
              <w:right w:val="single" w:color="000000" w:sz="4" w:space="0"/>
            </w:tcBorders>
            <w:vAlign w:val="center"/>
          </w:tcPr>
          <w:p w14:paraId="0C1204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本行政区域内因自然灾害造成的损失情况（受灾时间、灾害种类、受灾范围、灾害造成的损失等）</w:t>
            </w:r>
          </w:p>
        </w:tc>
        <w:tc>
          <w:tcPr>
            <w:tcW w:w="586" w:type="pct"/>
            <w:tcBorders>
              <w:top w:val="single" w:color="000000" w:sz="4" w:space="0"/>
              <w:left w:val="single" w:color="000000" w:sz="4" w:space="0"/>
              <w:bottom w:val="single" w:color="000000" w:sz="4" w:space="0"/>
              <w:right w:val="single" w:color="000000" w:sz="4" w:space="0"/>
            </w:tcBorders>
            <w:vAlign w:val="center"/>
          </w:tcPr>
          <w:p w14:paraId="3427D3A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《政府信息公开条例》、《自然灾害救助条例》</w:t>
            </w:r>
          </w:p>
        </w:tc>
        <w:tc>
          <w:tcPr>
            <w:tcW w:w="394" w:type="pct"/>
            <w:tcBorders>
              <w:top w:val="single" w:color="000000" w:sz="4" w:space="0"/>
              <w:left w:val="single" w:color="000000" w:sz="4" w:space="0"/>
              <w:bottom w:val="single" w:color="000000" w:sz="4" w:space="0"/>
              <w:right w:val="single" w:color="000000" w:sz="4" w:space="0"/>
            </w:tcBorders>
            <w:vAlign w:val="center"/>
          </w:tcPr>
          <w:p w14:paraId="06E70FB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F72270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145095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0BFFFE4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54E90D9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BF6542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0ED4D2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4DEAD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14:paraId="4EC9C80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B08200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25</w:t>
            </w:r>
          </w:p>
        </w:tc>
        <w:tc>
          <w:tcPr>
            <w:tcW w:w="166" w:type="pct"/>
            <w:tcBorders>
              <w:top w:val="single" w:color="000000" w:sz="4" w:space="0"/>
              <w:left w:val="single" w:color="000000" w:sz="4" w:space="0"/>
              <w:bottom w:val="single" w:color="000000" w:sz="4" w:space="0"/>
              <w:right w:val="single" w:color="000000" w:sz="4" w:space="0"/>
            </w:tcBorders>
            <w:vAlign w:val="center"/>
          </w:tcPr>
          <w:p w14:paraId="0F6961A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2185C91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23E1BA3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0283863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018FDE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14:paraId="64E8D09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救助审定信息</w:t>
            </w:r>
          </w:p>
        </w:tc>
        <w:tc>
          <w:tcPr>
            <w:tcW w:w="1170" w:type="pct"/>
            <w:tcBorders>
              <w:top w:val="single" w:color="000000" w:sz="4" w:space="0"/>
              <w:left w:val="single" w:color="000000" w:sz="4" w:space="0"/>
              <w:bottom w:val="single" w:color="000000" w:sz="4" w:space="0"/>
              <w:right w:val="single" w:color="000000" w:sz="4" w:space="0"/>
            </w:tcBorders>
            <w:vAlign w:val="center"/>
          </w:tcPr>
          <w:p w14:paraId="0A2F1D9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自然灾害救助（6类）的救助对象、申报材料、办理程序及时限等</w:t>
            </w:r>
          </w:p>
        </w:tc>
        <w:tc>
          <w:tcPr>
            <w:tcW w:w="586" w:type="pct"/>
            <w:tcBorders>
              <w:top w:val="single" w:color="000000" w:sz="4" w:space="0"/>
              <w:left w:val="single" w:color="000000" w:sz="4" w:space="0"/>
              <w:bottom w:val="single" w:color="000000" w:sz="4" w:space="0"/>
              <w:right w:val="single" w:color="000000" w:sz="4" w:space="0"/>
            </w:tcBorders>
            <w:vAlign w:val="center"/>
          </w:tcPr>
          <w:p w14:paraId="7D5139E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AA9649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D95252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0FB256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5A6450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7E0DEB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46F2FA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9683A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14:paraId="581F1A0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r>
      <w:tr w14:paraId="0C18864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36D2E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26</w:t>
            </w:r>
          </w:p>
        </w:tc>
        <w:tc>
          <w:tcPr>
            <w:tcW w:w="166" w:type="pct"/>
            <w:tcBorders>
              <w:top w:val="single" w:color="000000" w:sz="4" w:space="0"/>
              <w:left w:val="single" w:color="000000" w:sz="4" w:space="0"/>
              <w:bottom w:val="single" w:color="000000" w:sz="4" w:space="0"/>
              <w:right w:val="single" w:color="000000" w:sz="4" w:space="0"/>
            </w:tcBorders>
            <w:vAlign w:val="center"/>
          </w:tcPr>
          <w:p w14:paraId="3D7FF0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543BD5E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041E130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5A7F4C9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882E84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因灾过渡期生活救助</w:t>
            </w:r>
          </w:p>
        </w:tc>
        <w:tc>
          <w:tcPr>
            <w:tcW w:w="1170" w:type="pct"/>
            <w:tcBorders>
              <w:top w:val="single" w:color="000000" w:sz="4" w:space="0"/>
              <w:left w:val="single" w:color="000000" w:sz="4" w:space="0"/>
              <w:bottom w:val="single" w:color="000000" w:sz="4" w:space="0"/>
              <w:right w:val="single" w:color="000000" w:sz="4" w:space="0"/>
            </w:tcBorders>
            <w:vAlign w:val="center"/>
          </w:tcPr>
          <w:p w14:paraId="28403A7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 xml:space="preserve">因灾过渡期生活救助标准、过渡期生活救助对象评议结果公示（灾民姓名、受灾情况、拟救助金额、监督举报电话）                                   </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过渡期生活救助对象确定（灾民姓名、受灾情况、救助金额、监督举报电话)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14:paraId="2605DF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D2CEAB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ADB315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5769D0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030B98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290670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687F16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46F6CE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4CA06B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3B70AF9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F5F726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27</w:t>
            </w:r>
          </w:p>
        </w:tc>
        <w:tc>
          <w:tcPr>
            <w:tcW w:w="166" w:type="pct"/>
            <w:tcBorders>
              <w:top w:val="single" w:color="000000" w:sz="4" w:space="0"/>
              <w:left w:val="single" w:color="000000" w:sz="4" w:space="0"/>
              <w:bottom w:val="single" w:color="000000" w:sz="4" w:space="0"/>
              <w:right w:val="single" w:color="000000" w:sz="4" w:space="0"/>
            </w:tcBorders>
            <w:vAlign w:val="center"/>
          </w:tcPr>
          <w:p w14:paraId="0DF0FA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1D9C8FB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57AB23E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31CAF8B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A2D207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灾后</w:t>
            </w:r>
          </w:p>
          <w:p w14:paraId="431EA6B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居民住房恢复重建救助</w:t>
            </w:r>
          </w:p>
        </w:tc>
        <w:tc>
          <w:tcPr>
            <w:tcW w:w="1170" w:type="pct"/>
            <w:tcBorders>
              <w:top w:val="single" w:color="000000" w:sz="4" w:space="0"/>
              <w:left w:val="single" w:color="000000" w:sz="4" w:space="0"/>
              <w:bottom w:val="single" w:color="000000" w:sz="4" w:space="0"/>
              <w:right w:val="single" w:color="000000" w:sz="4" w:space="0"/>
            </w:tcBorders>
            <w:vAlign w:val="center"/>
          </w:tcPr>
          <w:p w14:paraId="7524066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居民住房恢复重建救助标准（居民因灾倒房、损房恢复重建具体救助标准）</w:t>
            </w:r>
          </w:p>
          <w:p w14:paraId="2C963E4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居民住房恢复重建救助对象评议结果公示（公开灾民姓名、受灾情况、拟救助标准、监督举报电话）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14:paraId="0BA4F24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B91CE3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CAC622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AC5E0F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5ABEFD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21265C8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3E31D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2AABD6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260BF9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3057E83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3DD7E7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28</w:t>
            </w:r>
          </w:p>
        </w:tc>
        <w:tc>
          <w:tcPr>
            <w:tcW w:w="166" w:type="pct"/>
            <w:tcBorders>
              <w:top w:val="single" w:color="000000" w:sz="4" w:space="0"/>
              <w:left w:val="single" w:color="000000" w:sz="4" w:space="0"/>
              <w:bottom w:val="single" w:color="000000" w:sz="4" w:space="0"/>
              <w:right w:val="single" w:color="000000" w:sz="4" w:space="0"/>
            </w:tcBorders>
            <w:vAlign w:val="center"/>
          </w:tcPr>
          <w:p w14:paraId="0F91F47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4896A0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557476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009849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4B8C0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捐赠款物信息</w:t>
            </w:r>
          </w:p>
        </w:tc>
        <w:tc>
          <w:tcPr>
            <w:tcW w:w="1170" w:type="pct"/>
            <w:tcBorders>
              <w:top w:val="single" w:color="000000" w:sz="4" w:space="0"/>
              <w:left w:val="single" w:color="000000" w:sz="4" w:space="0"/>
              <w:bottom w:val="single" w:color="000000" w:sz="4" w:space="0"/>
              <w:right w:val="single" w:color="000000" w:sz="4" w:space="0"/>
            </w:tcBorders>
            <w:vAlign w:val="center"/>
          </w:tcPr>
          <w:p w14:paraId="3766AAE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年度捐赠款物信息以及款物使用情况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14:paraId="4051AD1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A60FB2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1C4DAF1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FFA19F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69BB32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7FC80B9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E06F7F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03745F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79370A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7306157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0DB085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29</w:t>
            </w:r>
          </w:p>
        </w:tc>
        <w:tc>
          <w:tcPr>
            <w:tcW w:w="166" w:type="pct"/>
            <w:tcBorders>
              <w:top w:val="single" w:color="000000" w:sz="4" w:space="0"/>
              <w:left w:val="single" w:color="000000" w:sz="4" w:space="0"/>
              <w:bottom w:val="single" w:color="000000" w:sz="4" w:space="0"/>
              <w:right w:val="single" w:color="000000" w:sz="4" w:space="0"/>
            </w:tcBorders>
            <w:vAlign w:val="center"/>
          </w:tcPr>
          <w:p w14:paraId="6011AD6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3169080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70E582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59638F0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4A4A3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年度款物使用情况</w:t>
            </w:r>
          </w:p>
        </w:tc>
        <w:tc>
          <w:tcPr>
            <w:tcW w:w="1170" w:type="pct"/>
            <w:tcBorders>
              <w:top w:val="single" w:color="000000" w:sz="4" w:space="0"/>
              <w:left w:val="single" w:color="000000" w:sz="4" w:space="0"/>
              <w:bottom w:val="single" w:color="000000" w:sz="4" w:space="0"/>
              <w:right w:val="single" w:color="000000" w:sz="4" w:space="0"/>
            </w:tcBorders>
            <w:vAlign w:val="center"/>
          </w:tcPr>
          <w:p w14:paraId="156DA37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年度救灾资金和救灾物资等使用情况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14:paraId="58DDA93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F87A08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7716D2A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ACCF97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466F1E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0516F9E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71A427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19CC18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A8505D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7ABE42E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403DDD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30</w:t>
            </w:r>
          </w:p>
        </w:tc>
        <w:tc>
          <w:tcPr>
            <w:tcW w:w="166" w:type="pct"/>
            <w:tcBorders>
              <w:top w:val="single" w:color="000000" w:sz="4" w:space="0"/>
              <w:left w:val="single" w:color="000000" w:sz="4" w:space="0"/>
              <w:bottom w:val="single" w:color="000000" w:sz="4" w:space="0"/>
              <w:right w:val="single" w:color="000000" w:sz="4" w:space="0"/>
            </w:tcBorders>
            <w:vAlign w:val="center"/>
          </w:tcPr>
          <w:p w14:paraId="232A649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14:paraId="56DECB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14:paraId="7273E27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14:paraId="6545B4B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142AE8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工作</w:t>
            </w:r>
            <w:r>
              <w:rPr>
                <w:rFonts w:hint="default" w:ascii="Times New Roman" w:hAnsi="Times New Roman" w:eastAsia="宋体" w:cs="Times New Roman"/>
                <w:color w:val="000000"/>
                <w:sz w:val="18"/>
                <w:szCs w:val="18"/>
                <w:highlight w:val="none"/>
              </w:rPr>
              <w:t>动态</w:t>
            </w:r>
            <w:r>
              <w:rPr>
                <w:rFonts w:hint="default" w:ascii="Times New Roman" w:hAnsi="Times New Roman" w:eastAsia="宋体" w:cs="Times New Roman"/>
                <w:sz w:val="18"/>
                <w:szCs w:val="18"/>
                <w:highlight w:val="none"/>
              </w:rPr>
              <w:t>信息</w:t>
            </w:r>
          </w:p>
        </w:tc>
        <w:tc>
          <w:tcPr>
            <w:tcW w:w="1170" w:type="pct"/>
            <w:tcBorders>
              <w:top w:val="single" w:color="000000" w:sz="4" w:space="0"/>
              <w:left w:val="single" w:color="000000" w:sz="4" w:space="0"/>
              <w:bottom w:val="single" w:color="000000" w:sz="4" w:space="0"/>
              <w:right w:val="single" w:color="000000" w:sz="4" w:space="0"/>
            </w:tcBorders>
            <w:vAlign w:val="center"/>
          </w:tcPr>
          <w:p w14:paraId="1EC0409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防灾减灾救灾其他相关动态信息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6CF26C6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BED359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14:paraId="7752BC6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2D96D8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14:paraId="3871D05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14:paraId="47FAD5A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3E3035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7BE07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851747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14:paraId="1D94AE6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CD43E9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31</w:t>
            </w:r>
          </w:p>
        </w:tc>
        <w:tc>
          <w:tcPr>
            <w:tcW w:w="166" w:type="pct"/>
            <w:tcBorders>
              <w:top w:val="single" w:color="000000" w:sz="4" w:space="0"/>
              <w:left w:val="single" w:color="000000" w:sz="4" w:space="0"/>
              <w:bottom w:val="single" w:color="000000" w:sz="4" w:space="0"/>
              <w:right w:val="single" w:color="000000" w:sz="4" w:space="0"/>
            </w:tcBorders>
            <w:vAlign w:val="center"/>
          </w:tcPr>
          <w:p w14:paraId="618DE68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22E58F2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2D81D6E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违反工作时间规定的处罚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3B65ACCB">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83F628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C86E9E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4A626FD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53918B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C22106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4024D2D">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914E82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F97C4DB">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0BA09B5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64D266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14:paraId="402D4B4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2FCE26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07579E0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违反禁止使用童工规定的处罚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9B4886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6AEC8AF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84ED3D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206E2E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6BC5B2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53A46B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86D0149">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5229FC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9D40CC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7D702D7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45330E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33</w:t>
            </w:r>
          </w:p>
        </w:tc>
        <w:tc>
          <w:tcPr>
            <w:tcW w:w="166" w:type="pct"/>
            <w:tcBorders>
              <w:top w:val="single" w:color="000000" w:sz="4" w:space="0"/>
              <w:left w:val="single" w:color="000000" w:sz="4" w:space="0"/>
              <w:bottom w:val="single" w:color="000000" w:sz="4" w:space="0"/>
              <w:right w:val="single" w:color="000000" w:sz="4" w:space="0"/>
            </w:tcBorders>
            <w:vAlign w:val="center"/>
          </w:tcPr>
          <w:p w14:paraId="67298C9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12D513B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0A7F6DD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拒不接受或配合劳动保障监察的处罚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8731C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1042990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8B151C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8A0EDC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2B4D0C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56AFDD0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B7AD0D8">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F32AF9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3B3516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27B5A88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20F1FA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34</w:t>
            </w:r>
          </w:p>
        </w:tc>
        <w:tc>
          <w:tcPr>
            <w:tcW w:w="166" w:type="pct"/>
            <w:tcBorders>
              <w:top w:val="single" w:color="000000" w:sz="4" w:space="0"/>
              <w:left w:val="single" w:color="000000" w:sz="4" w:space="0"/>
              <w:bottom w:val="single" w:color="000000" w:sz="4" w:space="0"/>
              <w:right w:val="single" w:color="000000" w:sz="4" w:space="0"/>
            </w:tcBorders>
            <w:vAlign w:val="center"/>
          </w:tcPr>
          <w:p w14:paraId="6D12B65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F8A069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074DFC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违反招用人员规定的处罚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63E69B3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535470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C33636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FBF366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DC2992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18842C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220F5CA">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604262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D1CA2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FBEBBB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1E1737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35</w:t>
            </w:r>
          </w:p>
        </w:tc>
        <w:tc>
          <w:tcPr>
            <w:tcW w:w="166" w:type="pct"/>
            <w:tcBorders>
              <w:top w:val="single" w:color="000000" w:sz="4" w:space="0"/>
              <w:left w:val="single" w:color="000000" w:sz="4" w:space="0"/>
              <w:bottom w:val="single" w:color="000000" w:sz="4" w:space="0"/>
              <w:right w:val="single" w:color="000000" w:sz="4" w:space="0"/>
            </w:tcBorders>
            <w:vAlign w:val="center"/>
          </w:tcPr>
          <w:p w14:paraId="29B842A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7BA0C09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42482C0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违反职业介绍管理规定的处罚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A2ED19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3605A11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ACDFBF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6E576B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9A9026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536DF1B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1797934">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E1C223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19C0BD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4AF0A3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09DD80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36</w:t>
            </w:r>
          </w:p>
        </w:tc>
        <w:tc>
          <w:tcPr>
            <w:tcW w:w="166" w:type="pct"/>
            <w:tcBorders>
              <w:top w:val="single" w:color="000000" w:sz="4" w:space="0"/>
              <w:left w:val="single" w:color="000000" w:sz="4" w:space="0"/>
              <w:bottom w:val="single" w:color="000000" w:sz="4" w:space="0"/>
              <w:right w:val="single" w:color="000000" w:sz="4" w:space="0"/>
            </w:tcBorders>
            <w:vAlign w:val="center"/>
          </w:tcPr>
          <w:p w14:paraId="1243592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789E54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884EEC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违反工资分配、工资支付管理规定的处罚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93D264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602506E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DEE672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2A9475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EF23CB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2F7A6A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2FDEE4A">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C05582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41C9F3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B04407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A20BFE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37</w:t>
            </w:r>
          </w:p>
        </w:tc>
        <w:tc>
          <w:tcPr>
            <w:tcW w:w="166" w:type="pct"/>
            <w:tcBorders>
              <w:top w:val="single" w:color="000000" w:sz="4" w:space="0"/>
              <w:left w:val="single" w:color="000000" w:sz="4" w:space="0"/>
              <w:bottom w:val="single" w:color="000000" w:sz="4" w:space="0"/>
              <w:right w:val="single" w:color="000000" w:sz="4" w:space="0"/>
            </w:tcBorders>
            <w:vAlign w:val="center"/>
          </w:tcPr>
          <w:p w14:paraId="6CC8D1C7">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D28BA7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40287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违反建立职工名册规定的处罚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A7CE16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916672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29B1B7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958E9F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9AD9F0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98749C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88F3888">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098852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C1D758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48109D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457B0B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38</w:t>
            </w:r>
          </w:p>
        </w:tc>
        <w:tc>
          <w:tcPr>
            <w:tcW w:w="166" w:type="pct"/>
            <w:tcBorders>
              <w:top w:val="single" w:color="000000" w:sz="4" w:space="0"/>
              <w:left w:val="single" w:color="000000" w:sz="4" w:space="0"/>
              <w:bottom w:val="single" w:color="000000" w:sz="4" w:space="0"/>
              <w:right w:val="single" w:color="000000" w:sz="4" w:space="0"/>
            </w:tcBorders>
            <w:vAlign w:val="center"/>
          </w:tcPr>
          <w:p w14:paraId="46D34E9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054C686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4A01FA2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对市容环卫责任人不履行市容环卫责任的处罚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6BB1DB5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51526E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62144B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080B4D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8CD3AA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5DF4B6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BB9E83F">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3B561E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7B141D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2EA6D54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4D27BA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39</w:t>
            </w:r>
          </w:p>
        </w:tc>
        <w:tc>
          <w:tcPr>
            <w:tcW w:w="166" w:type="pct"/>
            <w:tcBorders>
              <w:top w:val="single" w:color="000000" w:sz="4" w:space="0"/>
              <w:left w:val="single" w:color="000000" w:sz="4" w:space="0"/>
              <w:bottom w:val="single" w:color="000000" w:sz="4" w:space="0"/>
              <w:right w:val="single" w:color="000000" w:sz="4" w:space="0"/>
            </w:tcBorders>
            <w:vAlign w:val="center"/>
          </w:tcPr>
          <w:p w14:paraId="578BB35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38313B2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363DB63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对擅自在城市街道两侧和公共场地搭建临时设施的处罚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6E8428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66067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36D5C6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4F3D21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5976ED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4DD5768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CF11AB9">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75E0F7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CB1141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70A538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3563FF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40</w:t>
            </w:r>
          </w:p>
        </w:tc>
        <w:tc>
          <w:tcPr>
            <w:tcW w:w="166" w:type="pct"/>
            <w:tcBorders>
              <w:top w:val="single" w:color="000000" w:sz="4" w:space="0"/>
              <w:left w:val="single" w:color="000000" w:sz="4" w:space="0"/>
              <w:bottom w:val="single" w:color="000000" w:sz="4" w:space="0"/>
              <w:right w:val="single" w:color="000000" w:sz="4" w:space="0"/>
            </w:tcBorders>
            <w:vAlign w:val="center"/>
          </w:tcPr>
          <w:p w14:paraId="028171F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266796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FAB9DC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对擅自在城市街道两侧和公共场地堆放物料的处罚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D89D79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FF9CCC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8ACE48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4407C76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CABA0D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A4E96B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F45FC80">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4BECFD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274D0E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72FDB5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502EE6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41</w:t>
            </w:r>
          </w:p>
        </w:tc>
        <w:tc>
          <w:tcPr>
            <w:tcW w:w="166" w:type="pct"/>
            <w:tcBorders>
              <w:top w:val="single" w:color="000000" w:sz="4" w:space="0"/>
              <w:left w:val="single" w:color="000000" w:sz="4" w:space="0"/>
              <w:bottom w:val="single" w:color="000000" w:sz="4" w:space="0"/>
              <w:right w:val="single" w:color="000000" w:sz="4" w:space="0"/>
            </w:tcBorders>
            <w:vAlign w:val="center"/>
          </w:tcPr>
          <w:p w14:paraId="576C6CD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D416C7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559744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对擅自占用道路、人行过街桥、人行地下过街通道、地铁通道以及其他公共场地摆摊设点的处罚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3FA844C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FF6ED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981750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3E1E6A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10EEE0A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AD7AF8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E55C79D">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88C390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31AFCD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FDDA79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36A385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42</w:t>
            </w:r>
          </w:p>
        </w:tc>
        <w:tc>
          <w:tcPr>
            <w:tcW w:w="166" w:type="pct"/>
            <w:tcBorders>
              <w:top w:val="single" w:color="000000" w:sz="4" w:space="0"/>
              <w:left w:val="single" w:color="000000" w:sz="4" w:space="0"/>
              <w:bottom w:val="single" w:color="000000" w:sz="4" w:space="0"/>
              <w:right w:val="single" w:color="000000" w:sz="4" w:space="0"/>
            </w:tcBorders>
            <w:vAlign w:val="center"/>
          </w:tcPr>
          <w:p w14:paraId="04BA790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0EF068A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3B9E27C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对设置户外广告不符合市容管理规定的处罚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31F9CD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1C7118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D476F2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6E3E4D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4DACD9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948AE1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8EC336C">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FB4BDE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736471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99FE339">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4C48E2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43</w:t>
            </w:r>
          </w:p>
        </w:tc>
        <w:tc>
          <w:tcPr>
            <w:tcW w:w="166" w:type="pct"/>
            <w:tcBorders>
              <w:top w:val="single" w:color="000000" w:sz="4" w:space="0"/>
              <w:left w:val="single" w:color="000000" w:sz="4" w:space="0"/>
              <w:bottom w:val="single" w:color="000000" w:sz="4" w:space="0"/>
              <w:right w:val="single" w:color="000000" w:sz="4" w:space="0"/>
            </w:tcBorders>
            <w:vAlign w:val="center"/>
          </w:tcPr>
          <w:p w14:paraId="146F04B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344075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039040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对不按设置规划设置户外广告设施的处罚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25743B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7465DBD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w:t>
            </w:r>
            <w:r>
              <w:rPr>
                <w:rFonts w:hint="default" w:ascii="Times New Roman" w:hAnsi="Times New Roman" w:eastAsia="宋体" w:cs="Times New Roman"/>
                <w:sz w:val="18"/>
                <w:szCs w:val="18"/>
              </w:rPr>
              <w:t>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F71857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5CA668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88FA36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43F8A41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7BA70AB">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02F491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BA1218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87EBEF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2BF83E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44</w:t>
            </w:r>
          </w:p>
        </w:tc>
        <w:tc>
          <w:tcPr>
            <w:tcW w:w="166" w:type="pct"/>
            <w:tcBorders>
              <w:top w:val="single" w:color="000000" w:sz="4" w:space="0"/>
              <w:left w:val="single" w:color="000000" w:sz="4" w:space="0"/>
              <w:bottom w:val="single" w:color="000000" w:sz="4" w:space="0"/>
              <w:right w:val="single" w:color="000000" w:sz="4" w:space="0"/>
            </w:tcBorders>
            <w:vAlign w:val="center"/>
          </w:tcPr>
          <w:p w14:paraId="60D0D8F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D0451C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45CD70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对在树木、地面、建筑物、构筑物或者其他设施上刻画、涂写、张贴的处罚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EFAE4D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DB5BDC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1038AC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E50C4F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3C95D5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307301F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ED361ED">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205B544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FDC205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811033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4E465C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45</w:t>
            </w:r>
          </w:p>
        </w:tc>
        <w:tc>
          <w:tcPr>
            <w:tcW w:w="166" w:type="pct"/>
            <w:tcBorders>
              <w:top w:val="single" w:color="000000" w:sz="4" w:space="0"/>
              <w:left w:val="single" w:color="000000" w:sz="4" w:space="0"/>
              <w:bottom w:val="single" w:color="000000" w:sz="4" w:space="0"/>
              <w:right w:val="single" w:color="000000" w:sz="4" w:space="0"/>
            </w:tcBorders>
            <w:vAlign w:val="center"/>
          </w:tcPr>
          <w:p w14:paraId="148A813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342170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213849D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对随地吐痰、便溺、乱倒污水、乱扔口香糖等废弃物的处罚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216A50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127B9E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5BABE1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6BD584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0AC857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C140D0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5CF39C5">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DBA6FE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CBA9E0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06D1AC7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3CD1C9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46</w:t>
            </w:r>
          </w:p>
        </w:tc>
        <w:tc>
          <w:tcPr>
            <w:tcW w:w="166" w:type="pct"/>
            <w:tcBorders>
              <w:top w:val="single" w:color="000000" w:sz="4" w:space="0"/>
              <w:left w:val="single" w:color="000000" w:sz="4" w:space="0"/>
              <w:bottom w:val="single" w:color="000000" w:sz="4" w:space="0"/>
              <w:right w:val="single" w:color="000000" w:sz="4" w:space="0"/>
            </w:tcBorders>
            <w:vAlign w:val="center"/>
          </w:tcPr>
          <w:p w14:paraId="7AECBA6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193F2E0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2712441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对乱倒垃圾、粪便的处罚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7D0465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E9F434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52E3EA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164E2C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30BD5C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540F6A0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C23E186">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EFCB82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70132B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97C0AB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5595EE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47</w:t>
            </w:r>
          </w:p>
        </w:tc>
        <w:tc>
          <w:tcPr>
            <w:tcW w:w="166" w:type="pct"/>
            <w:tcBorders>
              <w:top w:val="single" w:color="000000" w:sz="4" w:space="0"/>
              <w:left w:val="single" w:color="000000" w:sz="4" w:space="0"/>
              <w:bottom w:val="single" w:color="000000" w:sz="4" w:space="0"/>
              <w:right w:val="single" w:color="000000" w:sz="4" w:space="0"/>
            </w:tcBorders>
            <w:vAlign w:val="center"/>
          </w:tcPr>
          <w:p w14:paraId="2BEB25D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564F0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398558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对收旧、车辆清洗、维修、饮食等单位或者个人污染环境的处罚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63ECC9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9A263C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D46C6D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53B3EE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0BCC7D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F1BEC8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F4EEDDF">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ABB529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C50CE1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1CC6B4F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EB3088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48</w:t>
            </w:r>
          </w:p>
        </w:tc>
        <w:tc>
          <w:tcPr>
            <w:tcW w:w="166" w:type="pct"/>
            <w:tcBorders>
              <w:top w:val="single" w:color="000000" w:sz="4" w:space="0"/>
              <w:left w:val="single" w:color="000000" w:sz="4" w:space="0"/>
              <w:bottom w:val="single" w:color="000000" w:sz="4" w:space="0"/>
              <w:right w:val="single" w:color="000000" w:sz="4" w:space="0"/>
            </w:tcBorders>
            <w:vAlign w:val="center"/>
          </w:tcPr>
          <w:p w14:paraId="72BB7D5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1F00567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2B15EF8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对在实施城市生活垃圾分类处理的区域，将废电池、荧光灯管、电子显示屏等有毒有害垃圾倒入生活垃圾容器或者任意排放、遗弃的处罚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4798BB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9B0F49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B3A5E9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9F76D6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DACDF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3768E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62884014">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D08BE6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5C6E16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2E45BB9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DC58C6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49</w:t>
            </w:r>
          </w:p>
        </w:tc>
        <w:tc>
          <w:tcPr>
            <w:tcW w:w="166" w:type="pct"/>
            <w:tcBorders>
              <w:top w:val="single" w:color="000000" w:sz="4" w:space="0"/>
              <w:left w:val="single" w:color="000000" w:sz="4" w:space="0"/>
              <w:bottom w:val="single" w:color="000000" w:sz="4" w:space="0"/>
              <w:right w:val="single" w:color="000000" w:sz="4" w:space="0"/>
            </w:tcBorders>
            <w:vAlign w:val="center"/>
          </w:tcPr>
          <w:p w14:paraId="6124086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6E956D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BF4440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对在露天场所和公共垃圾容器内焚烧树叶、垃圾或者其他废弃物的处罚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1F2ADB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CF7F41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w:t>
            </w:r>
            <w:r>
              <w:rPr>
                <w:rFonts w:hint="default" w:ascii="Times New Roman" w:hAnsi="Times New Roman" w:eastAsia="宋体" w:cs="Times New Roman"/>
                <w:sz w:val="18"/>
                <w:szCs w:val="18"/>
                <w:lang w:eastAsia="zh-CN"/>
              </w:rPr>
              <w:t>保护相关法律法规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4F6C512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5365322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02D6EB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35A3E99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8883FBC">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E3F212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D20E8F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5493849E">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D08F80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14:paraId="50195C3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5081445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7F271E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对饲养宠物和信鸽污染环境的处罚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DCF3C1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B6DE1F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C7D9C1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A5B32D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30E7C4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428E514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3CE8C71">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3785E5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278CF3C">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2D403A7C">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5CC3288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14:paraId="07A78E7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1131E1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FBC671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对施工现场未按规定设置围挡、车辆冲洗设施以及其他临时环境卫生设施，致使扬尘、污水等污染周围环境的，或者竣工后不及时清除废弃物料、清理施工现场、拆除临时环境卫生设施的处罚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02469C2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5C8516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B59D82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BA5E27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860C66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7F5DEB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74B682F">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C4B5B3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72E34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5BB6A78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38D602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14:paraId="1365C18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13447D1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47F1E35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对环境卫生设施未经验收或者验收不合格即投入使用的处罚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6A158D8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32AF5CE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A77631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103F71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24F62C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76C6C3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421ADC3">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E7B950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E7B577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5E449DB4">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49B0B5D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53</w:t>
            </w:r>
          </w:p>
        </w:tc>
        <w:tc>
          <w:tcPr>
            <w:tcW w:w="166" w:type="pct"/>
            <w:tcBorders>
              <w:top w:val="single" w:color="000000" w:sz="4" w:space="0"/>
              <w:left w:val="single" w:color="000000" w:sz="4" w:space="0"/>
              <w:bottom w:val="single" w:color="000000" w:sz="4" w:space="0"/>
              <w:right w:val="single" w:color="000000" w:sz="4" w:space="0"/>
            </w:tcBorders>
            <w:vAlign w:val="center"/>
          </w:tcPr>
          <w:p w14:paraId="36660AF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E95EF2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C4A692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对未按规定配套建设环卫设施的处罚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543E11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4D800D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F474C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5291F9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9295CD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1DAEFF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3E8DB90">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E12786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03199F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711C764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BDC68C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54</w:t>
            </w:r>
          </w:p>
        </w:tc>
        <w:tc>
          <w:tcPr>
            <w:tcW w:w="166" w:type="pct"/>
            <w:tcBorders>
              <w:top w:val="single" w:color="000000" w:sz="4" w:space="0"/>
              <w:left w:val="single" w:color="000000" w:sz="4" w:space="0"/>
              <w:bottom w:val="single" w:color="000000" w:sz="4" w:space="0"/>
              <w:right w:val="single" w:color="000000" w:sz="4" w:space="0"/>
            </w:tcBorders>
            <w:vAlign w:val="center"/>
          </w:tcPr>
          <w:p w14:paraId="463AAC5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CF1118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1E1987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对未按照规定设置垃圾收集容器的处罚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6EDE28B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B6535B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CBEBDF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B143E9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9E20A4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42155D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F1EBACF">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355550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E47920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E20EDE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F0B1AE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55</w:t>
            </w:r>
          </w:p>
        </w:tc>
        <w:tc>
          <w:tcPr>
            <w:tcW w:w="166" w:type="pct"/>
            <w:tcBorders>
              <w:top w:val="single" w:color="000000" w:sz="4" w:space="0"/>
              <w:left w:val="single" w:color="000000" w:sz="4" w:space="0"/>
              <w:bottom w:val="single" w:color="000000" w:sz="4" w:space="0"/>
              <w:right w:val="single" w:color="000000" w:sz="4" w:space="0"/>
            </w:tcBorders>
            <w:vAlign w:val="center"/>
          </w:tcPr>
          <w:p w14:paraId="3DB2482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DF917C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90E1F1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对超出门、窗进行店外占道经营、作业的处罚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4AF0067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3FE50F9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05D5D0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B3B606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30F15DC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503CDF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A1D1B33">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DCBFCE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D09191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F1EDE52">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0DD25D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56</w:t>
            </w:r>
          </w:p>
        </w:tc>
        <w:tc>
          <w:tcPr>
            <w:tcW w:w="166" w:type="pct"/>
            <w:tcBorders>
              <w:top w:val="single" w:color="000000" w:sz="4" w:space="0"/>
              <w:left w:val="single" w:color="000000" w:sz="4" w:space="0"/>
              <w:bottom w:val="single" w:color="000000" w:sz="4" w:space="0"/>
              <w:right w:val="single" w:color="000000" w:sz="4" w:space="0"/>
            </w:tcBorders>
            <w:vAlign w:val="center"/>
          </w:tcPr>
          <w:p w14:paraId="2957A5B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06C7FD2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9F43EB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对未及时修复陈旧、残缺、锈蚀等影响市容的户外广告设施的处罚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5BD4BE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62F90E2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711035A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79F390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328C48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B31723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A3A6ABA">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6389A18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1B2CF6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63A4793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78797A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57</w:t>
            </w:r>
          </w:p>
        </w:tc>
        <w:tc>
          <w:tcPr>
            <w:tcW w:w="166" w:type="pct"/>
            <w:tcBorders>
              <w:top w:val="single" w:color="000000" w:sz="4" w:space="0"/>
              <w:left w:val="single" w:color="000000" w:sz="4" w:space="0"/>
              <w:bottom w:val="single" w:color="000000" w:sz="4" w:space="0"/>
              <w:right w:val="single" w:color="000000" w:sz="4" w:space="0"/>
            </w:tcBorders>
            <w:vAlign w:val="center"/>
          </w:tcPr>
          <w:p w14:paraId="4404DE5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63FB7A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FF90CD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对运输工程渣土、砂石、泥浆及流体废弃物的车辆，车轮带泥行驶污染道路的处罚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0A39F6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4C453A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3BD378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CE0353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809020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9F3233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1193FD0">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4206CA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8C2DFB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2AFB6D9">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C06E3E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58</w:t>
            </w:r>
          </w:p>
        </w:tc>
        <w:tc>
          <w:tcPr>
            <w:tcW w:w="166" w:type="pct"/>
            <w:tcBorders>
              <w:top w:val="single" w:color="000000" w:sz="4" w:space="0"/>
              <w:left w:val="single" w:color="000000" w:sz="4" w:space="0"/>
              <w:bottom w:val="single" w:color="000000" w:sz="4" w:space="0"/>
              <w:right w:val="single" w:color="000000" w:sz="4" w:space="0"/>
            </w:tcBorders>
            <w:vAlign w:val="center"/>
          </w:tcPr>
          <w:p w14:paraId="52785A5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5C13510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716E3FE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对运输工程渣土、砂石、泥浆及流体废弃物的车辆，沿途泄漏、抛撒污染道路的处罚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18053A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A9A266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3D8EFAF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F45C46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797258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B2021C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D68E8AB">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97A217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A00C4E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F2203D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E0C730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59</w:t>
            </w:r>
          </w:p>
        </w:tc>
        <w:tc>
          <w:tcPr>
            <w:tcW w:w="166" w:type="pct"/>
            <w:tcBorders>
              <w:top w:val="single" w:color="000000" w:sz="4" w:space="0"/>
              <w:left w:val="single" w:color="000000" w:sz="4" w:space="0"/>
              <w:bottom w:val="single" w:color="000000" w:sz="4" w:space="0"/>
              <w:right w:val="single" w:color="000000" w:sz="4" w:space="0"/>
            </w:tcBorders>
            <w:vAlign w:val="center"/>
          </w:tcPr>
          <w:p w14:paraId="03C7983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D1C337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91774C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对损坏城市树木花草行为的处罚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796BEDE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36C3D7F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DF3910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BA0450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44AFD1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BB6BF7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AA08910">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2A1D49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386D16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FF27717">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CA025E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14:paraId="7A1715E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D87D8F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F0AD66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w:t>
            </w:r>
            <w:r>
              <w:rPr>
                <w:rFonts w:hint="default" w:ascii="Times New Roman" w:hAnsi="Times New Roman" w:eastAsia="宋体" w:cs="Times New Roman"/>
                <w:sz w:val="18"/>
                <w:szCs w:val="18"/>
                <w:lang w:eastAsia="zh-CN"/>
              </w:rPr>
              <w:t>修剪或者</w:t>
            </w:r>
            <w:r>
              <w:rPr>
                <w:rFonts w:hint="default" w:ascii="Times New Roman" w:hAnsi="Times New Roman" w:eastAsia="宋体" w:cs="Times New Roman"/>
                <w:sz w:val="18"/>
                <w:szCs w:val="18"/>
              </w:rPr>
              <w:t>砍伐城市树木行为的处罚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3D1C90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7177D7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456095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2ACB49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770D04E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BB6AE5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C6530AD">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07A7AB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19542A6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B721E1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C56060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14:paraId="47C54C7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CA99A8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6F0995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对损坏城市绿化设施行为的处罚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0B2F31F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284EE0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172B4B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4837FF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DE03C0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8E7C2E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70BDD56F">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8B2F67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0E2A82B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3C7DDA0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8CC196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62</w:t>
            </w:r>
          </w:p>
        </w:tc>
        <w:tc>
          <w:tcPr>
            <w:tcW w:w="166" w:type="pct"/>
            <w:tcBorders>
              <w:top w:val="single" w:color="000000" w:sz="4" w:space="0"/>
              <w:left w:val="single" w:color="000000" w:sz="4" w:space="0"/>
              <w:bottom w:val="single" w:color="000000" w:sz="4" w:space="0"/>
              <w:right w:val="single" w:color="000000" w:sz="4" w:space="0"/>
            </w:tcBorders>
            <w:vAlign w:val="center"/>
          </w:tcPr>
          <w:p w14:paraId="4265895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0DF1F69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C63AAC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对擅自占用或者挖掘城市道路处罚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4D7761F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982592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8E5437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1F87C65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EFE47B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10F70D3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07DDBC6">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0D27BB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3D5B93E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6811C45D">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16F15A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63</w:t>
            </w:r>
          </w:p>
        </w:tc>
        <w:tc>
          <w:tcPr>
            <w:tcW w:w="166" w:type="pct"/>
            <w:tcBorders>
              <w:top w:val="single" w:color="000000" w:sz="4" w:space="0"/>
              <w:left w:val="single" w:color="000000" w:sz="4" w:space="0"/>
              <w:bottom w:val="single" w:color="000000" w:sz="4" w:space="0"/>
              <w:right w:val="single" w:color="000000" w:sz="4" w:space="0"/>
            </w:tcBorders>
            <w:vAlign w:val="center"/>
          </w:tcPr>
          <w:p w14:paraId="4FBF08F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1C83876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4D3F465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对不服从公共绿地管理单位管理的商业服务摊点的处罚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3FEDEA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782AA31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F22974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A2C742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4EBDBA4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953423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EB521B2">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BB8A0C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7DD8A2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83D9341">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C21259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64</w:t>
            </w:r>
          </w:p>
        </w:tc>
        <w:tc>
          <w:tcPr>
            <w:tcW w:w="166" w:type="pct"/>
            <w:tcBorders>
              <w:top w:val="single" w:color="000000" w:sz="4" w:space="0"/>
              <w:left w:val="single" w:color="000000" w:sz="4" w:space="0"/>
              <w:bottom w:val="single" w:color="000000" w:sz="4" w:space="0"/>
              <w:right w:val="single" w:color="000000" w:sz="4" w:space="0"/>
            </w:tcBorders>
            <w:vAlign w:val="center"/>
          </w:tcPr>
          <w:p w14:paraId="3E7796C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1220796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44213CC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对砍伐、擅自迁移古树名木或者因养护不善致使古树名木受到损伤或者死亡行为的处罚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CBDA7F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02746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502391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75D968C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E006FC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5ED6F4A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DD80DC7">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1E0BAA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68B139C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75981FE0">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3C8704C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65</w:t>
            </w:r>
          </w:p>
        </w:tc>
        <w:tc>
          <w:tcPr>
            <w:tcW w:w="166" w:type="pct"/>
            <w:tcBorders>
              <w:top w:val="single" w:color="000000" w:sz="4" w:space="0"/>
              <w:left w:val="single" w:color="000000" w:sz="4" w:space="0"/>
              <w:bottom w:val="single" w:color="000000" w:sz="4" w:space="0"/>
              <w:right w:val="single" w:color="000000" w:sz="4" w:space="0"/>
            </w:tcBorders>
            <w:vAlign w:val="center"/>
          </w:tcPr>
          <w:p w14:paraId="33F1FD9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110000CE">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71680C70">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对其他损害、侵占城市道路行为的处罚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2F0957E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61C609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B529C9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DA3FC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59CB7C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3F6EE2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E42E565">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B4608B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3FDC39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670B3B8A">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07B0D8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66</w:t>
            </w:r>
          </w:p>
        </w:tc>
        <w:tc>
          <w:tcPr>
            <w:tcW w:w="166" w:type="pct"/>
            <w:tcBorders>
              <w:top w:val="single" w:color="000000" w:sz="4" w:space="0"/>
              <w:left w:val="single" w:color="000000" w:sz="4" w:space="0"/>
              <w:bottom w:val="single" w:color="000000" w:sz="4" w:space="0"/>
              <w:right w:val="single" w:color="000000" w:sz="4" w:space="0"/>
            </w:tcBorders>
            <w:vAlign w:val="center"/>
          </w:tcPr>
          <w:p w14:paraId="0ACB4A6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2FE0C5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6D80B18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对未在城市道路施工现场设置明显标志和安全防围设施的处罚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3D30369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63E069D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7ECC27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0EF40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31CB50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317243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1B951C48">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5A1D734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9EDEEC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6CF67906">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E0F684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67</w:t>
            </w:r>
          </w:p>
        </w:tc>
        <w:tc>
          <w:tcPr>
            <w:tcW w:w="166" w:type="pct"/>
            <w:tcBorders>
              <w:top w:val="single" w:color="000000" w:sz="4" w:space="0"/>
              <w:left w:val="single" w:color="000000" w:sz="4" w:space="0"/>
              <w:bottom w:val="single" w:color="000000" w:sz="4" w:space="0"/>
              <w:right w:val="single" w:color="000000" w:sz="4" w:space="0"/>
            </w:tcBorders>
            <w:vAlign w:val="center"/>
          </w:tcPr>
          <w:p w14:paraId="7E07011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4E74C3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2CEB7A5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对依附于城市道路建设各种管线、杆线等设施，不按照规定办理批准手续的处罚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53BDA56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260BC7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28F848E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42F23FE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20C3B31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7292234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40DF6A33">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1FEAB5C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F89843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7A9841A3">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20217D1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68</w:t>
            </w:r>
          </w:p>
        </w:tc>
        <w:tc>
          <w:tcPr>
            <w:tcW w:w="166" w:type="pct"/>
            <w:tcBorders>
              <w:top w:val="single" w:color="000000" w:sz="4" w:space="0"/>
              <w:left w:val="single" w:color="000000" w:sz="4" w:space="0"/>
              <w:bottom w:val="single" w:color="000000" w:sz="4" w:space="0"/>
              <w:right w:val="single" w:color="000000" w:sz="4" w:space="0"/>
            </w:tcBorders>
            <w:vAlign w:val="center"/>
          </w:tcPr>
          <w:p w14:paraId="565040B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E6DE52A">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19E5961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对擅自在桥梁或者路灯设施上设置广告牌或者其他挂浮物的处罚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676879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5446E84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174A748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01AB9E5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56079AF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D721DD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094E1209">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A3F88E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4594404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BF81E18">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15F03D9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69</w:t>
            </w:r>
          </w:p>
        </w:tc>
        <w:tc>
          <w:tcPr>
            <w:tcW w:w="166" w:type="pct"/>
            <w:tcBorders>
              <w:top w:val="single" w:color="000000" w:sz="4" w:space="0"/>
              <w:left w:val="single" w:color="000000" w:sz="4" w:space="0"/>
              <w:bottom w:val="single" w:color="000000" w:sz="4" w:space="0"/>
              <w:right w:val="single" w:color="000000" w:sz="4" w:space="0"/>
            </w:tcBorders>
            <w:vAlign w:val="center"/>
          </w:tcPr>
          <w:p w14:paraId="0FE11CD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BDC5CE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3D32E84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对擅自在城市桥梁上架设各类管线、设置广告等辅助物的处罚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3469DAE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00CBF08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城市桥梁检测和养护维修管理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93FD69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479A265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E118FD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C9297D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2DA8F6E5">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7949ABE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0F2B23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14:paraId="48810C7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60A56AA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70</w:t>
            </w:r>
          </w:p>
        </w:tc>
        <w:tc>
          <w:tcPr>
            <w:tcW w:w="166" w:type="pct"/>
            <w:tcBorders>
              <w:top w:val="single" w:color="000000" w:sz="4" w:space="0"/>
              <w:left w:val="single" w:color="000000" w:sz="4" w:space="0"/>
              <w:bottom w:val="single" w:color="000000" w:sz="4" w:space="0"/>
              <w:right w:val="single" w:color="000000" w:sz="4" w:space="0"/>
            </w:tcBorders>
            <w:vAlign w:val="center"/>
          </w:tcPr>
          <w:p w14:paraId="403653A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2B6405D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5441709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对擅自安装和使用卫星地面接收设施的处罚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6A83239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7031B31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及卫星电视广播地面接收设施管理相关法律法规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0C1DEA4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32F8E78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24DF74B">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2A9E2E5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69F0927">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A96A00C">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2D2A8F66">
            <w:pPr>
              <w:spacing w:line="240" w:lineRule="exact"/>
              <w:jc w:val="center"/>
              <w:rPr>
                <w:rFonts w:hint="default" w:ascii="Times New Roman" w:hAnsi="Times New Roman" w:eastAsia="宋体" w:cs="Times New Roman"/>
                <w:kern w:val="2"/>
                <w:sz w:val="18"/>
                <w:szCs w:val="18"/>
                <w:lang w:val="en-US" w:eastAsia="zh-CN" w:bidi="ar-SA"/>
              </w:rPr>
            </w:pPr>
          </w:p>
        </w:tc>
      </w:tr>
      <w:tr w14:paraId="052B23D5">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749E8B06">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71</w:t>
            </w:r>
          </w:p>
        </w:tc>
        <w:tc>
          <w:tcPr>
            <w:tcW w:w="166" w:type="pct"/>
            <w:tcBorders>
              <w:top w:val="single" w:color="000000" w:sz="4" w:space="0"/>
              <w:left w:val="single" w:color="000000" w:sz="4" w:space="0"/>
              <w:bottom w:val="single" w:color="000000" w:sz="4" w:space="0"/>
              <w:right w:val="single" w:color="000000" w:sz="4" w:space="0"/>
            </w:tcBorders>
            <w:vAlign w:val="center"/>
          </w:tcPr>
          <w:p w14:paraId="5C2D8DB3">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4A7EB1E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14:paraId="53611881">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对未经批准或者未按照批准内容进行临时建设，以及对临时建筑物、构筑物超过批准期限不拆除的处罚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1C8098A7">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20067EA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w:t>
            </w:r>
            <w:r>
              <w:rPr>
                <w:rFonts w:hint="default" w:ascii="Times New Roman" w:hAnsi="Times New Roman" w:eastAsia="宋体" w:cs="Times New Roman"/>
                <w:sz w:val="18"/>
                <w:szCs w:val="18"/>
                <w:lang w:eastAsia="zh-CN"/>
              </w:rPr>
              <w:t>乡规划相关法律法规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6D6E764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2A9982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67379FC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04B18969">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5C14B730">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48A615F5">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73E727E2">
            <w:pPr>
              <w:spacing w:line="240" w:lineRule="exact"/>
              <w:jc w:val="center"/>
              <w:rPr>
                <w:rFonts w:hint="default" w:ascii="Times New Roman" w:hAnsi="Times New Roman" w:eastAsia="宋体" w:cs="Times New Roman"/>
                <w:kern w:val="2"/>
                <w:sz w:val="18"/>
                <w:szCs w:val="18"/>
                <w:lang w:val="en-US" w:eastAsia="zh-CN" w:bidi="ar-SA"/>
              </w:rPr>
            </w:pPr>
          </w:p>
        </w:tc>
      </w:tr>
      <w:tr w14:paraId="3B0F64EB">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14:paraId="05A29DF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72</w:t>
            </w:r>
          </w:p>
        </w:tc>
        <w:tc>
          <w:tcPr>
            <w:tcW w:w="166" w:type="pct"/>
            <w:tcBorders>
              <w:top w:val="single" w:color="000000" w:sz="4" w:space="0"/>
              <w:left w:val="single" w:color="000000" w:sz="4" w:space="0"/>
              <w:bottom w:val="single" w:color="000000" w:sz="4" w:space="0"/>
              <w:right w:val="single" w:color="000000" w:sz="4" w:space="0"/>
            </w:tcBorders>
            <w:vAlign w:val="center"/>
          </w:tcPr>
          <w:p w14:paraId="7ACF2FD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14:paraId="11865D9E">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出版物领域行政处罚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14:paraId="753FFD9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对超出新闻出版行政部门核准的经营范围经营的处罚</w:t>
            </w:r>
          </w:p>
        </w:tc>
        <w:tc>
          <w:tcPr>
            <w:tcW w:w="1170" w:type="pct"/>
            <w:tcBorders>
              <w:top w:val="single" w:color="000000" w:sz="4" w:space="0"/>
              <w:left w:val="single" w:color="000000" w:sz="4" w:space="0"/>
              <w:bottom w:val="single" w:color="000000" w:sz="4" w:space="0"/>
              <w:right w:val="single" w:color="000000" w:sz="4" w:space="0"/>
            </w:tcBorders>
            <w:vAlign w:val="center"/>
          </w:tcPr>
          <w:p w14:paraId="465021BA">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14:paraId="47355A58">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出版物市场管理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14:paraId="5C8B8C2F">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14:paraId="65D8E22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14:paraId="0576AD52">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14:paraId="6D140DFD">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14:paraId="3DDBE34E">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14:paraId="3210CE64">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14:paraId="5166B30B">
            <w:pPr>
              <w:spacing w:line="240" w:lineRule="exact"/>
              <w:jc w:val="center"/>
              <w:rPr>
                <w:rFonts w:hint="default" w:ascii="Times New Roman" w:hAnsi="Times New Roman" w:eastAsia="宋体" w:cs="Times New Roman"/>
                <w:kern w:val="2"/>
                <w:sz w:val="18"/>
                <w:szCs w:val="18"/>
                <w:lang w:val="en-US" w:eastAsia="zh-CN" w:bidi="ar-SA"/>
              </w:rPr>
            </w:pPr>
          </w:p>
        </w:tc>
      </w:tr>
    </w:tbl>
    <w:p w14:paraId="73F2591E">
      <w:pPr>
        <w:tabs>
          <w:tab w:val="left" w:pos="1020"/>
        </w:tabs>
        <w:bidi w:val="0"/>
        <w:jc w:val="left"/>
        <w:rPr>
          <w:rFonts w:hint="default" w:ascii="Times New Roman" w:hAnsi="Times New Roman" w:cs="Times New Roman"/>
          <w:lang w:val="en-US" w:eastAsia="zh-CN"/>
        </w:rPr>
      </w:pPr>
      <w:bookmarkStart w:id="0" w:name="_GoBack"/>
      <w:bookmarkEnd w:id="0"/>
    </w:p>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3C37BA11-90FC-437C-B810-D507328EB4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0A983">
    <w:pPr>
      <w:pStyle w:val="4"/>
      <w:rPr>
        <w:rStyle w:val="8"/>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DCB7D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4DCB7D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14:paraId="268E9AA6">
    <w:pPr>
      <w:pStyle w:val="4"/>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ZjhhNThiNmNjYjQ0MzZhM2VlNzMwNDYwOWU5MGYifQ=="/>
  </w:docVars>
  <w:rsids>
    <w:rsidRoot w:val="00000000"/>
    <w:rsid w:val="034657B0"/>
    <w:rsid w:val="038F2270"/>
    <w:rsid w:val="0B121545"/>
    <w:rsid w:val="132D796A"/>
    <w:rsid w:val="13370107"/>
    <w:rsid w:val="13C17004"/>
    <w:rsid w:val="15586C14"/>
    <w:rsid w:val="1CE41AEE"/>
    <w:rsid w:val="1DC84ACE"/>
    <w:rsid w:val="1F451ABC"/>
    <w:rsid w:val="1FE42CB9"/>
    <w:rsid w:val="240F0116"/>
    <w:rsid w:val="244C598D"/>
    <w:rsid w:val="28696501"/>
    <w:rsid w:val="28F62475"/>
    <w:rsid w:val="2CDD7378"/>
    <w:rsid w:val="2D212DE0"/>
    <w:rsid w:val="2D6853EE"/>
    <w:rsid w:val="31A83ED6"/>
    <w:rsid w:val="32267390"/>
    <w:rsid w:val="328F3C23"/>
    <w:rsid w:val="32E957B8"/>
    <w:rsid w:val="34E010FF"/>
    <w:rsid w:val="35E70B45"/>
    <w:rsid w:val="36A27A37"/>
    <w:rsid w:val="36E91F98"/>
    <w:rsid w:val="38B75AB5"/>
    <w:rsid w:val="3A1F4027"/>
    <w:rsid w:val="3B6B49CB"/>
    <w:rsid w:val="3F384FAE"/>
    <w:rsid w:val="44891F62"/>
    <w:rsid w:val="4493533D"/>
    <w:rsid w:val="46161E03"/>
    <w:rsid w:val="46207A65"/>
    <w:rsid w:val="46C03B2B"/>
    <w:rsid w:val="46E24D99"/>
    <w:rsid w:val="476D4BE7"/>
    <w:rsid w:val="484E196E"/>
    <w:rsid w:val="49BB1593"/>
    <w:rsid w:val="4B0A5D1F"/>
    <w:rsid w:val="4C1C74BC"/>
    <w:rsid w:val="4CB608EF"/>
    <w:rsid w:val="4D35403F"/>
    <w:rsid w:val="4DE17078"/>
    <w:rsid w:val="4E341B03"/>
    <w:rsid w:val="4E8040A3"/>
    <w:rsid w:val="5131194C"/>
    <w:rsid w:val="542D3120"/>
    <w:rsid w:val="55497ECB"/>
    <w:rsid w:val="56EF7F07"/>
    <w:rsid w:val="57807397"/>
    <w:rsid w:val="5B987BCE"/>
    <w:rsid w:val="5C610098"/>
    <w:rsid w:val="5D3648B9"/>
    <w:rsid w:val="5F590F54"/>
    <w:rsid w:val="60E83380"/>
    <w:rsid w:val="63B04A96"/>
    <w:rsid w:val="6411083B"/>
    <w:rsid w:val="6B500DE0"/>
    <w:rsid w:val="6C3B0948"/>
    <w:rsid w:val="6E4E7027"/>
    <w:rsid w:val="6F310B4A"/>
    <w:rsid w:val="71866414"/>
    <w:rsid w:val="726A477F"/>
    <w:rsid w:val="73EA431E"/>
    <w:rsid w:val="74C76F70"/>
    <w:rsid w:val="76265C2A"/>
    <w:rsid w:val="78B96096"/>
    <w:rsid w:val="7E717C89"/>
    <w:rsid w:val="7E834226"/>
    <w:rsid w:val="7FDC5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autoRedefine/>
    <w:qFormat/>
    <w:uiPriority w:val="0"/>
  </w:style>
  <w:style w:type="character" w:customStyle="1" w:styleId="9">
    <w:name w:val="font61"/>
    <w:basedOn w:val="7"/>
    <w:autoRedefine/>
    <w:qFormat/>
    <w:uiPriority w:val="0"/>
    <w:rPr>
      <w:rFonts w:hint="default" w:ascii="Times New Roman" w:hAnsi="Times New Roman" w:cs="Times New Roman"/>
      <w:color w:val="000000"/>
      <w:sz w:val="18"/>
      <w:szCs w:val="18"/>
      <w:u w:val="none"/>
    </w:rPr>
  </w:style>
  <w:style w:type="character" w:customStyle="1" w:styleId="10">
    <w:name w:val="font31"/>
    <w:basedOn w:val="7"/>
    <w:qFormat/>
    <w:uiPriority w:val="0"/>
    <w:rPr>
      <w:rFonts w:hint="eastAsia" w:ascii="宋体" w:hAnsi="宋体" w:eastAsia="宋体" w:cs="宋体"/>
      <w:color w:val="000000"/>
      <w:sz w:val="18"/>
      <w:szCs w:val="18"/>
      <w:u w:val="none"/>
    </w:rPr>
  </w:style>
  <w:style w:type="character" w:customStyle="1" w:styleId="11">
    <w:name w:val="font11"/>
    <w:basedOn w:val="7"/>
    <w:autoRedefine/>
    <w:qFormat/>
    <w:uiPriority w:val="0"/>
    <w:rPr>
      <w:rFonts w:hint="default" w:ascii="Times New Roman" w:hAnsi="Times New Roman" w:cs="Times New Roman"/>
      <w:color w:val="000000"/>
      <w:sz w:val="21"/>
      <w:szCs w:val="21"/>
      <w:u w:val="none"/>
    </w:rPr>
  </w:style>
  <w:style w:type="character" w:customStyle="1" w:styleId="12">
    <w:name w:val="font01"/>
    <w:basedOn w:val="7"/>
    <w:autoRedefine/>
    <w:qFormat/>
    <w:uiPriority w:val="0"/>
    <w:rPr>
      <w:rFonts w:hint="eastAsia" w:ascii="宋体" w:hAnsi="宋体" w:eastAsia="宋体" w:cs="宋体"/>
      <w:color w:val="000000"/>
      <w:sz w:val="21"/>
      <w:szCs w:val="21"/>
      <w:u w:val="none"/>
    </w:rPr>
  </w:style>
  <w:style w:type="character" w:customStyle="1" w:styleId="13">
    <w:name w:val="font41"/>
    <w:basedOn w:val="7"/>
    <w:autoRedefine/>
    <w:qFormat/>
    <w:uiPriority w:val="0"/>
    <w:rPr>
      <w:rFonts w:hint="default" w:ascii="Times New Roman" w:hAnsi="Times New Roman" w:cs="Times New Roman"/>
      <w:color w:val="000000"/>
      <w:sz w:val="18"/>
      <w:szCs w:val="18"/>
      <w:u w:val="none"/>
    </w:rPr>
  </w:style>
  <w:style w:type="character" w:customStyle="1" w:styleId="14">
    <w:name w:val="font51"/>
    <w:basedOn w:val="7"/>
    <w:autoRedefine/>
    <w:qFormat/>
    <w:uiPriority w:val="0"/>
    <w:rPr>
      <w:rFonts w:hint="default" w:ascii="Times New Roman" w:hAnsi="Times New Roman" w:cs="Times New Roman"/>
      <w:color w:val="000000"/>
      <w:sz w:val="21"/>
      <w:szCs w:val="21"/>
      <w:u w:val="none"/>
    </w:rPr>
  </w:style>
  <w:style w:type="character" w:customStyle="1" w:styleId="15">
    <w:name w:val="font122"/>
    <w:basedOn w:val="7"/>
    <w:qFormat/>
    <w:uiPriority w:val="0"/>
    <w:rPr>
      <w:rFonts w:hint="eastAsia" w:ascii="仿宋_GB2312" w:eastAsia="仿宋_GB2312" w:cs="仿宋_GB2312"/>
      <w:color w:val="000000"/>
      <w:sz w:val="18"/>
      <w:szCs w:val="18"/>
      <w:u w:val="none"/>
    </w:rPr>
  </w:style>
  <w:style w:type="character" w:customStyle="1" w:styleId="16">
    <w:name w:val="font91"/>
    <w:basedOn w:val="7"/>
    <w:autoRedefine/>
    <w:qFormat/>
    <w:uiPriority w:val="0"/>
    <w:rPr>
      <w:rFonts w:hint="eastAsia" w:ascii="宋体" w:hAnsi="宋体" w:eastAsia="宋体" w:cs="宋体"/>
      <w:color w:val="000000"/>
      <w:sz w:val="18"/>
      <w:szCs w:val="18"/>
      <w:u w:val="none"/>
    </w:rPr>
  </w:style>
  <w:style w:type="character" w:customStyle="1" w:styleId="17">
    <w:name w:val="font131"/>
    <w:basedOn w:val="7"/>
    <w:qFormat/>
    <w:uiPriority w:val="0"/>
    <w:rPr>
      <w:rFonts w:hint="eastAsia" w:ascii="仿宋_GB2312" w:eastAsia="仿宋_GB2312" w:cs="仿宋_GB2312"/>
      <w:color w:val="000000"/>
      <w:sz w:val="18"/>
      <w:szCs w:val="18"/>
      <w:u w:val="none"/>
    </w:rPr>
  </w:style>
  <w:style w:type="character" w:customStyle="1" w:styleId="18">
    <w:name w:val="font21"/>
    <w:basedOn w:val="7"/>
    <w:autoRedefine/>
    <w:qFormat/>
    <w:uiPriority w:val="0"/>
    <w:rPr>
      <w:rFonts w:hint="eastAsia" w:ascii="宋体" w:hAnsi="宋体" w:eastAsia="宋体" w:cs="宋体"/>
      <w:color w:val="000000"/>
      <w:sz w:val="18"/>
      <w:szCs w:val="18"/>
      <w:u w:val="none"/>
    </w:rPr>
  </w:style>
  <w:style w:type="paragraph" w:customStyle="1" w:styleId="19">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13361</Words>
  <Characters>13714</Characters>
  <Lines>0</Lines>
  <Paragraphs>0</Paragraphs>
  <TotalTime>5</TotalTime>
  <ScaleCrop>false</ScaleCrop>
  <LinksUpToDate>false</LinksUpToDate>
  <CharactersWithSpaces>13900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2020-11-18T02:48:00Z</dcterms:created>
  <dc:creator>pc</dc:creator>
  <cp:lastModifiedBy>小七</cp:lastModifiedBy>
  <dcterms:modified xsi:type="dcterms:W3CDTF">2025-06-04T08:35:48Z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78F4A55B661F44F2BB19641AF362E0F2_13</vt:lpwstr>
  </property>
  <property fmtid="{D5CDD505-2E9C-101B-9397-08002B2CF9AE}" pid="4" name="KSOTemplateDocerSaveRecord">
    <vt:lpwstr>eyJoZGlkIjoiZDM1OWNiYTZlYWYyYTVlMWI3NTIzYjE5YjA2NjcxYmYiLCJ1c2VySWQiOiIzMzcxMTMzNzMifQ==</vt:lpwstr>
  </property>
</Properties>
</file>